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019"/>
        <w:gridCol w:w="3117"/>
      </w:tblGrid>
      <w:tr w:rsidR="00367EBE" w14:paraId="1A0620FE" w14:textId="77777777" w:rsidTr="00AF5AFB">
        <w:trPr>
          <w:cantSplit/>
          <w:trHeight w:val="118"/>
        </w:trPr>
        <w:tc>
          <w:tcPr>
            <w:tcW w:w="7019" w:type="dxa"/>
          </w:tcPr>
          <w:p w14:paraId="0449933F" w14:textId="77777777"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Germany</w:t>
            </w:r>
          </w:p>
        </w:tc>
        <w:tc>
          <w:tcPr>
            <w:tcW w:w="3117" w:type="dxa"/>
            <w:vMerge w:val="restart"/>
          </w:tcPr>
          <w:p w14:paraId="15A2817A" w14:textId="77777777" w:rsidR="005A39BA" w:rsidRPr="00953E67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  <w:r w:rsidRPr="00953E67">
              <w:rPr>
                <w:noProof/>
                <w:sz w:val="15"/>
                <w:szCs w:val="15"/>
              </w:rPr>
              <w:t>Coperion GmbH</w:t>
            </w:r>
          </w:p>
          <w:p w14:paraId="164DD188" w14:textId="77777777" w:rsidR="005A39BA" w:rsidRPr="00953E67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  <w:r w:rsidRPr="00953E67">
              <w:rPr>
                <w:noProof/>
                <w:sz w:val="15"/>
                <w:szCs w:val="15"/>
              </w:rPr>
              <w:t>Theodorstrasse 10</w:t>
            </w:r>
          </w:p>
          <w:p w14:paraId="426C0853" w14:textId="77777777" w:rsidR="005A39BA" w:rsidRPr="00953E67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  <w:r w:rsidRPr="00953E67">
              <w:rPr>
                <w:noProof/>
                <w:sz w:val="15"/>
                <w:szCs w:val="15"/>
              </w:rPr>
              <w:t>70469 Stuttgart, Germany</w:t>
            </w:r>
          </w:p>
          <w:p w14:paraId="458841A7" w14:textId="77777777" w:rsidR="005A39BA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14:paraId="174B73EB" w14:textId="77777777" w:rsidR="005A39BA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14:paraId="44AAC674" w14:textId="77777777" w:rsidR="005A39BA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Telefax      +49 711 897 3976</w:t>
            </w:r>
          </w:p>
          <w:p w14:paraId="668C1FF0" w14:textId="77777777" w:rsidR="005A39BA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repair@coperion.com</w:t>
            </w:r>
          </w:p>
          <w:p w14:paraId="28B22530" w14:textId="77777777" w:rsidR="005A39BA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www.coperion.com</w:t>
            </w:r>
          </w:p>
          <w:p w14:paraId="55496499" w14:textId="77777777" w:rsidR="005A39BA" w:rsidRDefault="005A39BA" w:rsidP="005A39BA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14:paraId="7BA52A54" w14:textId="77777777"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</w:p>
          <w:p w14:paraId="0A55D62D" w14:textId="77777777" w:rsidR="00367EBE" w:rsidRDefault="00367EBE" w:rsidP="007474FD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</w:tr>
      <w:tr w:rsidR="00367EBE" w14:paraId="6F8BFAA5" w14:textId="77777777" w:rsidTr="00AF5AFB">
        <w:trPr>
          <w:cantSplit/>
          <w:trHeight w:val="154"/>
        </w:trPr>
        <w:tc>
          <w:tcPr>
            <w:tcW w:w="7019" w:type="dxa"/>
          </w:tcPr>
          <w:p w14:paraId="782C5CED" w14:textId="77777777"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7" w:type="dxa"/>
            <w:vMerge/>
          </w:tcPr>
          <w:p w14:paraId="58F5FA30" w14:textId="77777777"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367EBE" w:rsidRPr="00945005" w14:paraId="62CD3722" w14:textId="77777777" w:rsidTr="00AF5AFB">
        <w:trPr>
          <w:cantSplit/>
        </w:trPr>
        <w:tc>
          <w:tcPr>
            <w:tcW w:w="7019" w:type="dxa"/>
          </w:tcPr>
          <w:p w14:paraId="681B8BC4" w14:textId="77777777" w:rsidR="008412E2" w:rsidRDefault="00367EBE" w:rsidP="006A5D83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Return Material Authorization</w:t>
            </w:r>
            <w:r w:rsidR="00421EB4">
              <w:rPr>
                <w:b/>
                <w:bCs/>
                <w:sz w:val="28"/>
                <w:lang w:val="en-GB"/>
              </w:rPr>
              <w:t xml:space="preserve"> </w:t>
            </w:r>
            <w:r w:rsidR="00A872DD">
              <w:rPr>
                <w:b/>
                <w:bCs/>
                <w:sz w:val="28"/>
                <w:lang w:val="en-GB"/>
              </w:rPr>
              <w:t>t</w:t>
            </w:r>
            <w:r w:rsidR="008412E2">
              <w:rPr>
                <w:b/>
                <w:bCs/>
                <w:sz w:val="28"/>
                <w:lang w:val="en-GB"/>
              </w:rPr>
              <w:t>o Co. DESCH</w:t>
            </w:r>
          </w:p>
          <w:p w14:paraId="03CDD9EA" w14:textId="77777777" w:rsidR="00421EB4" w:rsidRDefault="00421EB4" w:rsidP="006A5D83">
            <w:pPr>
              <w:rPr>
                <w:b/>
                <w:bCs/>
                <w:sz w:val="28"/>
                <w:lang w:val="en-GB"/>
              </w:rPr>
            </w:pPr>
          </w:p>
          <w:p w14:paraId="0B2D9537" w14:textId="0E431844" w:rsidR="008412E2" w:rsidRDefault="008412E2" w:rsidP="006A5D83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CAUTION: Please use this form only for DESCH-Parts to Co. DESCH</w:t>
            </w:r>
          </w:p>
          <w:p w14:paraId="134792AF" w14:textId="77777777" w:rsidR="00AB52ED" w:rsidRDefault="00AB52ED" w:rsidP="006A5D83">
            <w:pPr>
              <w:rPr>
                <w:noProof/>
                <w:sz w:val="20"/>
                <w:lang w:val="en-GB"/>
              </w:rPr>
            </w:pPr>
          </w:p>
          <w:p w14:paraId="17EAABCC" w14:textId="77777777" w:rsidR="00245C46" w:rsidRPr="001E65BD" w:rsidRDefault="00245C46" w:rsidP="00245C46">
            <w:pPr>
              <w:rPr>
                <w:b/>
                <w:bCs/>
                <w:lang w:val="en-US"/>
              </w:rPr>
            </w:pPr>
          </w:p>
          <w:p w14:paraId="20CD70E0" w14:textId="609337D7" w:rsidR="00245C46" w:rsidRPr="00245C46" w:rsidRDefault="00783CC7" w:rsidP="00245C46">
            <w:pPr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3924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46" w:rsidRPr="00245C4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45C46" w:rsidRPr="00245C4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45C46" w:rsidRPr="00245C46">
              <w:rPr>
                <w:b/>
                <w:bCs/>
                <w:sz w:val="20"/>
                <w:szCs w:val="20"/>
                <w:lang w:val="en-US"/>
              </w:rPr>
              <w:tab/>
            </w:r>
            <w:r w:rsidR="00245C46" w:rsidRPr="00245C46">
              <w:rPr>
                <w:b/>
                <w:bCs/>
                <w:lang w:val="en-US"/>
              </w:rPr>
              <w:t xml:space="preserve">Service case – Standard Finding for Repair </w:t>
            </w:r>
          </w:p>
          <w:p w14:paraId="04700AF5" w14:textId="77777777" w:rsidR="00245C46" w:rsidRPr="00245C46" w:rsidRDefault="00245C46" w:rsidP="00245C46">
            <w:pPr>
              <w:rPr>
                <w:b/>
                <w:bCs/>
                <w:lang w:val="en-US"/>
              </w:rPr>
            </w:pPr>
          </w:p>
          <w:p w14:paraId="5B27E1B0" w14:textId="1E37739E" w:rsidR="00245C46" w:rsidRPr="00245C46" w:rsidRDefault="00783CC7" w:rsidP="00245C46">
            <w:pPr>
              <w:rPr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72109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B0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45C46" w:rsidRPr="00245C4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45C46" w:rsidRPr="00245C46">
              <w:rPr>
                <w:b/>
                <w:bCs/>
                <w:sz w:val="20"/>
                <w:szCs w:val="20"/>
                <w:lang w:val="en-US"/>
              </w:rPr>
              <w:tab/>
            </w:r>
            <w:r w:rsidR="00245C46" w:rsidRPr="00245C46">
              <w:rPr>
                <w:b/>
                <w:bCs/>
                <w:lang w:val="en-US"/>
              </w:rPr>
              <w:t>Damage / Technical Discussion</w:t>
            </w:r>
            <w:r w:rsidR="00245C46" w:rsidRPr="00245C46">
              <w:rPr>
                <w:b/>
                <w:bCs/>
                <w:lang w:val="en-US"/>
              </w:rPr>
              <w:br/>
            </w:r>
            <w:r w:rsidR="00245C46">
              <w:rPr>
                <w:lang w:val="en-US"/>
              </w:rPr>
              <w:tab/>
              <w:t xml:space="preserve">- </w:t>
            </w:r>
            <w:r w:rsidR="00245C46" w:rsidRPr="00245C46">
              <w:rPr>
                <w:lang w:val="en-US"/>
              </w:rPr>
              <w:t>Delivery of a complete friction part in assembled condition</w:t>
            </w:r>
            <w:r w:rsidR="00245C46">
              <w:rPr>
                <w:lang w:val="en-US"/>
              </w:rPr>
              <w:t>.</w:t>
            </w:r>
            <w:r w:rsidR="00245C46" w:rsidRPr="00245C46">
              <w:rPr>
                <w:lang w:val="en-US"/>
              </w:rPr>
              <w:t xml:space="preserve"> </w:t>
            </w:r>
          </w:p>
          <w:p w14:paraId="59611AB7" w14:textId="6E707E19" w:rsidR="00245C46" w:rsidRPr="00245C46" w:rsidRDefault="00245C46" w:rsidP="00245C46">
            <w:pPr>
              <w:rPr>
                <w:lang w:val="en-US"/>
              </w:rPr>
            </w:pPr>
            <w:r>
              <w:rPr>
                <w:lang w:val="en-US"/>
              </w:rPr>
              <w:tab/>
              <w:t xml:space="preserve">- </w:t>
            </w:r>
            <w:r w:rsidRPr="00245C46">
              <w:rPr>
                <w:lang w:val="en-US"/>
              </w:rPr>
              <w:t xml:space="preserve">Before the findings are recorded documentation of the 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ab/>
              <w:t xml:space="preserve">  </w:t>
            </w:r>
            <w:r w:rsidRPr="00245C46">
              <w:rPr>
                <w:lang w:val="en-US"/>
              </w:rPr>
              <w:t>release</w:t>
            </w:r>
            <w:proofErr w:type="gramEnd"/>
            <w:r w:rsidRPr="00245C46">
              <w:rPr>
                <w:lang w:val="en-US"/>
              </w:rPr>
              <w:t xml:space="preserve"> torque required on delivery</w:t>
            </w:r>
            <w:r w:rsidR="00871A0C">
              <w:rPr>
                <w:lang w:val="en-US"/>
              </w:rPr>
              <w:t>.</w:t>
            </w:r>
          </w:p>
          <w:p w14:paraId="6EC22316" w14:textId="77777777" w:rsidR="00367EBE" w:rsidRPr="00245C46" w:rsidRDefault="00367EBE">
            <w:pPr>
              <w:rPr>
                <w:noProof/>
                <w:sz w:val="20"/>
                <w:lang w:val="en-US"/>
              </w:rPr>
            </w:pPr>
          </w:p>
          <w:p w14:paraId="28C90778" w14:textId="77777777"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Originator / Billing address: (Please complete all lines)</w:t>
            </w:r>
          </w:p>
          <w:p w14:paraId="43303F77" w14:textId="77777777" w:rsidR="00367EBE" w:rsidRDefault="00367EBE">
            <w:pPr>
              <w:rPr>
                <w:noProof/>
                <w:lang w:val="en-GB"/>
              </w:rPr>
            </w:pPr>
          </w:p>
        </w:tc>
        <w:tc>
          <w:tcPr>
            <w:tcW w:w="3117" w:type="dxa"/>
            <w:vMerge/>
          </w:tcPr>
          <w:p w14:paraId="2CFF8CE7" w14:textId="77777777"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GB"/>
              </w:rPr>
            </w:pPr>
          </w:p>
        </w:tc>
      </w:tr>
    </w:tbl>
    <w:p w14:paraId="3C976335" w14:textId="77777777" w:rsidR="00AB52ED" w:rsidRPr="00245C46" w:rsidRDefault="00AB52ED" w:rsidP="00AB52ED">
      <w:pPr>
        <w:rPr>
          <w:lang w:val="en-US"/>
        </w:rPr>
      </w:pPr>
    </w:p>
    <w:tbl>
      <w:tblPr>
        <w:tblW w:w="1016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130"/>
        <w:gridCol w:w="2976"/>
        <w:gridCol w:w="686"/>
        <w:gridCol w:w="14"/>
        <w:gridCol w:w="4346"/>
        <w:gridCol w:w="14"/>
      </w:tblGrid>
      <w:tr w:rsidR="00AB52ED" w14:paraId="3A2F183D" w14:textId="77777777" w:rsidTr="001E65BD">
        <w:trPr>
          <w:gridAfter w:val="1"/>
          <w:wAfter w:w="14" w:type="dxa"/>
          <w:cantSplit/>
          <w:trHeight w:val="369"/>
        </w:trPr>
        <w:tc>
          <w:tcPr>
            <w:tcW w:w="2130" w:type="dxa"/>
            <w:vAlign w:val="center"/>
          </w:tcPr>
          <w:p w14:paraId="16C5C9F7" w14:textId="46B9B519" w:rsidR="00AB52ED" w:rsidRDefault="00AB52ED" w:rsidP="00F35DEA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Customer no.:</w:t>
            </w:r>
          </w:p>
        </w:tc>
        <w:tc>
          <w:tcPr>
            <w:tcW w:w="8022" w:type="dxa"/>
            <w:gridSpan w:val="4"/>
            <w:tcBorders>
              <w:bottom w:val="dotted" w:sz="4" w:space="0" w:color="auto"/>
            </w:tcBorders>
            <w:vAlign w:val="center"/>
          </w:tcPr>
          <w:p w14:paraId="3CE1B6D0" w14:textId="77777777" w:rsidR="00AB52ED" w:rsidRDefault="00AB52ED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633BB666" w14:textId="77777777" w:rsidTr="001E65BD">
        <w:trPr>
          <w:gridAfter w:val="1"/>
          <w:wAfter w:w="14" w:type="dxa"/>
          <w:cantSplit/>
          <w:trHeight w:val="369"/>
        </w:trPr>
        <w:tc>
          <w:tcPr>
            <w:tcW w:w="2130" w:type="dxa"/>
            <w:vAlign w:val="center"/>
          </w:tcPr>
          <w:p w14:paraId="3BC1AB5C" w14:textId="4188DC09" w:rsidR="00AB52ED" w:rsidRDefault="00AB52ED" w:rsidP="00F35DEA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Company</w:t>
            </w:r>
            <w:r w:rsidRPr="008412E2">
              <w:rPr>
                <w:b/>
                <w:bCs/>
                <w:lang w:val="en-US"/>
              </w:rPr>
              <w:t>:</w:t>
            </w: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7C20A" w14:textId="77777777" w:rsidR="00AB52ED" w:rsidRDefault="00AB52ED" w:rsidP="00F35DEA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7CA05649" w14:textId="77777777" w:rsidTr="001E65BD">
        <w:trPr>
          <w:cantSplit/>
          <w:trHeight w:val="369"/>
        </w:trPr>
        <w:tc>
          <w:tcPr>
            <w:tcW w:w="2130" w:type="dxa"/>
            <w:vAlign w:val="center"/>
          </w:tcPr>
          <w:p w14:paraId="04D14CD0" w14:textId="08C570BA" w:rsidR="00AB52ED" w:rsidRDefault="00AB52ED" w:rsidP="00AB52ED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Contact person:</w:t>
            </w:r>
          </w:p>
        </w:tc>
        <w:tc>
          <w:tcPr>
            <w:tcW w:w="80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C6E4C" w14:textId="77777777" w:rsidR="00AB52ED" w:rsidRDefault="00AB52ED" w:rsidP="00AB52E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36E9A301" w14:textId="77777777" w:rsidTr="001E65BD">
        <w:trPr>
          <w:cantSplit/>
          <w:trHeight w:val="369"/>
        </w:trPr>
        <w:tc>
          <w:tcPr>
            <w:tcW w:w="2130" w:type="dxa"/>
            <w:vAlign w:val="center"/>
          </w:tcPr>
          <w:p w14:paraId="2E1B3850" w14:textId="37FC3662" w:rsidR="00AB52ED" w:rsidRDefault="00AB52ED" w:rsidP="00AB52ED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Department</w:t>
            </w:r>
            <w:r>
              <w:rPr>
                <w:b/>
                <w:bCs/>
              </w:rPr>
              <w:t>:</w:t>
            </w:r>
          </w:p>
        </w:tc>
        <w:tc>
          <w:tcPr>
            <w:tcW w:w="8036" w:type="dxa"/>
            <w:gridSpan w:val="5"/>
            <w:tcBorders>
              <w:bottom w:val="dotted" w:sz="4" w:space="0" w:color="auto"/>
            </w:tcBorders>
            <w:vAlign w:val="center"/>
          </w:tcPr>
          <w:p w14:paraId="654C3066" w14:textId="77777777" w:rsidR="00AB52ED" w:rsidRDefault="00AB52ED" w:rsidP="00AB52E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77565DAA" w14:textId="77777777" w:rsidTr="001E65BD">
        <w:trPr>
          <w:cantSplit/>
          <w:trHeight w:val="369"/>
        </w:trPr>
        <w:tc>
          <w:tcPr>
            <w:tcW w:w="2130" w:type="dxa"/>
            <w:vAlign w:val="center"/>
          </w:tcPr>
          <w:p w14:paraId="3C1F310F" w14:textId="32B5CD0F" w:rsidR="00AB52ED" w:rsidRDefault="00AB52ED" w:rsidP="00AB52ED">
            <w:pPr>
              <w:rPr>
                <w:bCs/>
              </w:rPr>
            </w:pPr>
            <w:r>
              <w:rPr>
                <w:b/>
                <w:bCs/>
              </w:rPr>
              <w:t>Street:</w:t>
            </w:r>
          </w:p>
        </w:tc>
        <w:tc>
          <w:tcPr>
            <w:tcW w:w="8036" w:type="dxa"/>
            <w:gridSpan w:val="5"/>
            <w:tcBorders>
              <w:bottom w:val="dotted" w:sz="4" w:space="0" w:color="auto"/>
            </w:tcBorders>
            <w:vAlign w:val="center"/>
          </w:tcPr>
          <w:p w14:paraId="13A9E22C" w14:textId="77777777" w:rsidR="00AB52ED" w:rsidRDefault="00AB52ED" w:rsidP="00AB52E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541BFD75" w14:textId="77777777" w:rsidTr="001E65BD">
        <w:trPr>
          <w:gridAfter w:val="1"/>
          <w:wAfter w:w="14" w:type="dxa"/>
          <w:cantSplit/>
          <w:trHeight w:val="369"/>
        </w:trPr>
        <w:tc>
          <w:tcPr>
            <w:tcW w:w="2130" w:type="dxa"/>
            <w:vAlign w:val="center"/>
          </w:tcPr>
          <w:p w14:paraId="47543EFD" w14:textId="313BF0B5" w:rsidR="00AB52ED" w:rsidRDefault="00AB52ED" w:rsidP="00AB52ED">
            <w:pPr>
              <w:rPr>
                <w:bCs/>
              </w:rPr>
            </w:pPr>
            <w:r>
              <w:rPr>
                <w:b/>
                <w:bCs/>
              </w:rPr>
              <w:t>Postal Code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1500C" w14:textId="77777777" w:rsidR="00AB52ED" w:rsidRDefault="00AB52ED" w:rsidP="00AB52E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</w:tcBorders>
            <w:vAlign w:val="center"/>
          </w:tcPr>
          <w:p w14:paraId="7B68918E" w14:textId="63C6E7EE" w:rsidR="00AB52ED" w:rsidRDefault="00AB52ED" w:rsidP="00AB52ED">
            <w:pPr>
              <w:rPr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4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4F370" w14:textId="77777777" w:rsidR="00AB52ED" w:rsidRDefault="00AB52ED" w:rsidP="00AB52E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7C598769" w14:textId="77777777" w:rsidTr="001E65BD">
        <w:trPr>
          <w:gridAfter w:val="1"/>
          <w:wAfter w:w="14" w:type="dxa"/>
          <w:cantSplit/>
          <w:trHeight w:val="397"/>
        </w:trPr>
        <w:tc>
          <w:tcPr>
            <w:tcW w:w="2130" w:type="dxa"/>
            <w:vAlign w:val="center"/>
          </w:tcPr>
          <w:p w14:paraId="50D74F63" w14:textId="53B02581" w:rsidR="00AB52ED" w:rsidRDefault="00AB52ED" w:rsidP="00AB52ED">
            <w:pPr>
              <w:rPr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6F0D79A8" w14:textId="77777777" w:rsidR="00AB52ED" w:rsidRDefault="00AB52ED" w:rsidP="00AB52E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6" w:type="dxa"/>
            <w:vAlign w:val="center"/>
          </w:tcPr>
          <w:p w14:paraId="73010310" w14:textId="77777777" w:rsidR="00AB52ED" w:rsidRPr="002F0D94" w:rsidRDefault="00AB52ED" w:rsidP="00AB52ED">
            <w:pPr>
              <w:rPr>
                <w:b/>
              </w:rPr>
            </w:pPr>
            <w:r w:rsidRPr="002F0D94">
              <w:rPr>
                <w:b/>
              </w:rPr>
              <w:t>Fax:</w:t>
            </w:r>
          </w:p>
        </w:tc>
        <w:tc>
          <w:tcPr>
            <w:tcW w:w="4360" w:type="dxa"/>
            <w:gridSpan w:val="2"/>
            <w:tcBorders>
              <w:bottom w:val="dotted" w:sz="4" w:space="0" w:color="auto"/>
            </w:tcBorders>
            <w:vAlign w:val="center"/>
          </w:tcPr>
          <w:p w14:paraId="08DF5F59" w14:textId="77777777" w:rsidR="00AB52ED" w:rsidRDefault="00AB52ED" w:rsidP="00AB52E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ACBC30" w14:textId="77777777" w:rsidR="00AB52ED" w:rsidRDefault="00AB52ED" w:rsidP="00AB52ED"/>
    <w:p w14:paraId="760CF380" w14:textId="2941AE1C" w:rsidR="00AB52ED" w:rsidRPr="00AB52ED" w:rsidRDefault="00AB52ED" w:rsidP="00AB52ED">
      <w:pPr>
        <w:rPr>
          <w:b/>
          <w:bCs/>
        </w:rPr>
      </w:pPr>
      <w:r w:rsidRPr="00AB52ED">
        <w:rPr>
          <w:b/>
          <w:bCs/>
        </w:rPr>
        <w:t>Please complete all lines</w:t>
      </w:r>
      <w:r>
        <w:rPr>
          <w:b/>
          <w:bCs/>
        </w:rPr>
        <w:t>!</w:t>
      </w:r>
    </w:p>
    <w:p w14:paraId="0F1AE4CA" w14:textId="77777777" w:rsidR="00AB52ED" w:rsidRDefault="00AB52ED" w:rsidP="00AB52ED"/>
    <w:tbl>
      <w:tblPr>
        <w:tblW w:w="9642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15"/>
        <w:gridCol w:w="8"/>
        <w:gridCol w:w="2329"/>
        <w:gridCol w:w="360"/>
        <w:gridCol w:w="3330"/>
      </w:tblGrid>
      <w:tr w:rsidR="00AB52ED" w14:paraId="522AD979" w14:textId="77777777" w:rsidTr="00F35DEA">
        <w:trPr>
          <w:cantSplit/>
          <w:trHeight w:val="369"/>
        </w:trPr>
        <w:tc>
          <w:tcPr>
            <w:tcW w:w="3615" w:type="dxa"/>
            <w:tcBorders>
              <w:bottom w:val="nil"/>
            </w:tcBorders>
            <w:vAlign w:val="center"/>
          </w:tcPr>
          <w:p w14:paraId="15C7CDE9" w14:textId="611C0317" w:rsidR="00AB52ED" w:rsidRDefault="00AB52ED" w:rsidP="00F35DEA">
            <w:pPr>
              <w:rPr>
                <w:bCs/>
              </w:rPr>
            </w:pPr>
            <w:r>
              <w:rPr>
                <w:b/>
                <w:bCs/>
              </w:rPr>
              <w:t>E-Mail-adresse:</w:t>
            </w:r>
          </w:p>
        </w:tc>
        <w:tc>
          <w:tcPr>
            <w:tcW w:w="2337" w:type="dxa"/>
            <w:gridSpan w:val="2"/>
            <w:tcBorders>
              <w:bottom w:val="dotted" w:sz="4" w:space="0" w:color="auto"/>
            </w:tcBorders>
            <w:vAlign w:val="center"/>
          </w:tcPr>
          <w:p w14:paraId="2D3323C9" w14:textId="4857E342" w:rsidR="00AB52ED" w:rsidRDefault="001B7A7D" w:rsidP="00F35DEA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DF09C14" w14:textId="77777777" w:rsidR="00AB52ED" w:rsidRDefault="00AB52ED" w:rsidP="00F35DEA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14:paraId="32A07EBD" w14:textId="77777777" w:rsidR="00AB52ED" w:rsidRDefault="00AB52ED" w:rsidP="00F35DEA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10675461" w14:textId="77777777" w:rsidTr="00F35D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D55E" w14:textId="51FE542C" w:rsidR="00AB52ED" w:rsidRDefault="00AB52ED" w:rsidP="00F35DEA">
            <w:pPr>
              <w:tabs>
                <w:tab w:val="left" w:pos="284"/>
              </w:tabs>
              <w:rPr>
                <w:b/>
                <w:sz w:val="20"/>
              </w:rPr>
            </w:pPr>
            <w:r w:rsidRPr="00AB52ED">
              <w:rPr>
                <w:b/>
                <w:bCs/>
              </w:rPr>
              <w:t>Customer</w:t>
            </w:r>
            <w:r w:rsidR="00351B0E">
              <w:rPr>
                <w:b/>
                <w:bCs/>
              </w:rPr>
              <w:t xml:space="preserve"> </w:t>
            </w:r>
            <w:r w:rsidRPr="00AB52ED">
              <w:rPr>
                <w:b/>
                <w:bCs/>
              </w:rPr>
              <w:t>Order no.</w:t>
            </w:r>
            <w:r>
              <w:rPr>
                <w:b/>
                <w:bCs/>
              </w:rPr>
              <w:t>:</w:t>
            </w:r>
          </w:p>
        </w:tc>
        <w:tc>
          <w:tcPr>
            <w:tcW w:w="60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374BE5" w14:textId="77777777" w:rsidR="00AB52ED" w:rsidRDefault="00AB52ED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1B0E" w14:paraId="7E7A0327" w14:textId="77777777" w:rsidTr="00085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92AC1" w14:textId="60DFBFAF" w:rsidR="00351B0E" w:rsidRDefault="00351B0E" w:rsidP="00351B0E">
            <w:pPr>
              <w:tabs>
                <w:tab w:val="left" w:pos="284"/>
              </w:tabs>
              <w:rPr>
                <w:b/>
                <w:sz w:val="20"/>
              </w:rPr>
            </w:pPr>
            <w:r w:rsidRPr="00AB52ED">
              <w:rPr>
                <w:b/>
                <w:bCs/>
              </w:rPr>
              <w:t>Items belong to</w:t>
            </w:r>
            <w:r>
              <w:rPr>
                <w:b/>
                <w:bCs/>
              </w:rPr>
              <w:t xml:space="preserve"> </w:t>
            </w:r>
          </w:p>
        </w:tc>
      </w:tr>
      <w:tr w:rsidR="00AB52ED" w14:paraId="4FD3B621" w14:textId="77777777" w:rsidTr="00F35D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F597" w14:textId="749175B3" w:rsidR="00AB52ED" w:rsidRDefault="00AB52ED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Machine / Plant:</w:t>
            </w:r>
          </w:p>
        </w:tc>
        <w:tc>
          <w:tcPr>
            <w:tcW w:w="60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F57699" w14:textId="77777777" w:rsidR="00AB52ED" w:rsidRDefault="00AB52ED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0609B3EE" w14:textId="77777777" w:rsidTr="00F35D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F512" w14:textId="6895FBB0" w:rsidR="00AB52ED" w:rsidRPr="00AB52ED" w:rsidRDefault="00AB52ED" w:rsidP="00F35DEA">
            <w:pPr>
              <w:tabs>
                <w:tab w:val="left" w:pos="284"/>
              </w:tabs>
              <w:rPr>
                <w:b/>
                <w:sz w:val="20"/>
                <w:lang w:val="en-US"/>
              </w:rPr>
            </w:pPr>
            <w:r w:rsidRPr="00AB52ED">
              <w:rPr>
                <w:lang w:val="en-US"/>
              </w:rPr>
              <w:t xml:space="preserve">Machine no. / Project / Work </w:t>
            </w:r>
            <w:r>
              <w:rPr>
                <w:lang w:val="en-US"/>
              </w:rPr>
              <w:t>no.</w:t>
            </w:r>
            <w:r w:rsidRPr="00AB52ED">
              <w:rPr>
                <w:lang w:val="en-US"/>
              </w:rPr>
              <w:t>.: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0C684A" w14:textId="77777777" w:rsidR="00AB52ED" w:rsidRDefault="00AB52ED" w:rsidP="00F35DEA">
            <w:pPr>
              <w:tabs>
                <w:tab w:val="left" w:pos="284"/>
              </w:tabs>
              <w:spacing w:before="60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2ED" w14:paraId="47C9586D" w14:textId="77777777" w:rsidTr="00F35D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6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6B28" w14:textId="77777777" w:rsidR="00AB52ED" w:rsidRDefault="00AB52ED" w:rsidP="00F35DEA">
            <w:pPr>
              <w:tabs>
                <w:tab w:val="left" w:pos="284"/>
              </w:tabs>
            </w:pPr>
          </w:p>
          <w:p w14:paraId="1E43B221" w14:textId="08D00FA7" w:rsidR="00AB52ED" w:rsidRDefault="00AB52ED" w:rsidP="00F35DEA">
            <w:pPr>
              <w:tabs>
                <w:tab w:val="left" w:pos="284"/>
              </w:tabs>
            </w:pPr>
            <w:r>
              <w:t>DESCH Fabr</w:t>
            </w:r>
            <w:r w:rsidR="001E65BD">
              <w:t>c</w:t>
            </w:r>
            <w:r>
              <w:t>ations N</w:t>
            </w:r>
            <w:r w:rsidR="00351B0E">
              <w:t>o</w:t>
            </w:r>
            <w:r>
              <w:t>.:</w:t>
            </w:r>
            <w:r>
              <w:br/>
            </w:r>
          </w:p>
          <w:p w14:paraId="5AD90682" w14:textId="77777777" w:rsidR="00AB52ED" w:rsidRDefault="00AB52ED" w:rsidP="00AB52ED">
            <w:pPr>
              <w:pStyle w:val="Listenabsatz"/>
              <w:numPr>
                <w:ilvl w:val="0"/>
                <w:numId w:val="2"/>
              </w:numPr>
            </w:pPr>
            <w:r>
              <w:t>Stamped on the clutch</w:t>
            </w:r>
          </w:p>
          <w:p w14:paraId="1B00B51F" w14:textId="77777777" w:rsidR="00AB52ED" w:rsidRDefault="00AB52ED" w:rsidP="00F35DEA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60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311A44" w14:textId="77777777" w:rsidR="00AB52ED" w:rsidRDefault="00AB52ED" w:rsidP="00F35DE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523082" w14:textId="77777777" w:rsidR="00AB52ED" w:rsidRDefault="00AB52ED" w:rsidP="00AB52ED"/>
    <w:p w14:paraId="761B95B5" w14:textId="55729184" w:rsidR="00AB52ED" w:rsidRPr="00AB52ED" w:rsidRDefault="00AB52ED" w:rsidP="00AB52ED">
      <w:pPr>
        <w:rPr>
          <w:b/>
          <w:bCs/>
          <w:lang w:val="en-US"/>
        </w:rPr>
      </w:pPr>
      <w:r w:rsidRPr="00AB52ED">
        <w:rPr>
          <w:b/>
          <w:bCs/>
          <w:lang w:val="en-US"/>
        </w:rPr>
        <w:t>Notice:</w:t>
      </w:r>
    </w:p>
    <w:p w14:paraId="46A83D4B" w14:textId="104BE599" w:rsidR="008E6D5D" w:rsidRDefault="009F040A" w:rsidP="00351B0E">
      <w:pPr>
        <w:autoSpaceDE w:val="0"/>
        <w:autoSpaceDN w:val="0"/>
        <w:adjustRightInd w:val="0"/>
        <w:rPr>
          <w:rFonts w:cs="Arial"/>
          <w:sz w:val="20"/>
          <w:szCs w:val="20"/>
          <w:lang w:val="en-US" w:eastAsia="zh-CN"/>
        </w:rPr>
      </w:pPr>
      <w:r w:rsidRPr="009F040A">
        <w:rPr>
          <w:rFonts w:cs="Arial"/>
          <w:sz w:val="20"/>
          <w:szCs w:val="20"/>
          <w:lang w:val="en-US" w:eastAsia="zh-CN"/>
        </w:rPr>
        <w:t xml:space="preserve">For deliveries outside the </w:t>
      </w:r>
      <w:proofErr w:type="gramStart"/>
      <w:r w:rsidRPr="009F040A">
        <w:rPr>
          <w:rFonts w:cs="Arial"/>
          <w:sz w:val="20"/>
          <w:szCs w:val="20"/>
          <w:lang w:val="en-US" w:eastAsia="zh-CN"/>
        </w:rPr>
        <w:t>EU</w:t>
      </w:r>
      <w:proofErr w:type="gramEnd"/>
      <w:r w:rsidRPr="009F040A">
        <w:rPr>
          <w:rFonts w:cs="Arial"/>
          <w:sz w:val="20"/>
          <w:szCs w:val="20"/>
          <w:lang w:val="en-US" w:eastAsia="zh-CN"/>
        </w:rPr>
        <w:t xml:space="preserve"> we need additional information about the value of goods for the</w:t>
      </w:r>
      <w:r w:rsidR="00351B0E">
        <w:rPr>
          <w:rFonts w:cs="Arial"/>
          <w:sz w:val="20"/>
          <w:szCs w:val="20"/>
          <w:lang w:val="en-US" w:eastAsia="zh-CN"/>
        </w:rPr>
        <w:t xml:space="preserve"> </w:t>
      </w:r>
      <w:r w:rsidRPr="009F040A">
        <w:rPr>
          <w:rFonts w:cs="Arial"/>
          <w:sz w:val="20"/>
          <w:szCs w:val="20"/>
          <w:lang w:val="en-US" w:eastAsia="zh-CN"/>
        </w:rPr>
        <w:t xml:space="preserve">customs and the HS code! </w:t>
      </w:r>
      <w:r w:rsidRPr="00351B0E">
        <w:rPr>
          <w:rFonts w:cs="Arial"/>
          <w:b/>
          <w:bCs/>
          <w:sz w:val="20"/>
          <w:szCs w:val="20"/>
          <w:lang w:val="en-US" w:eastAsia="zh-CN"/>
        </w:rPr>
        <w:t xml:space="preserve">Without </w:t>
      </w:r>
      <w:proofErr w:type="gramStart"/>
      <w:r w:rsidRPr="00351B0E">
        <w:rPr>
          <w:rFonts w:cs="Arial"/>
          <w:b/>
          <w:bCs/>
          <w:sz w:val="20"/>
          <w:szCs w:val="20"/>
          <w:lang w:val="en-US" w:eastAsia="zh-CN"/>
        </w:rPr>
        <w:t>th</w:t>
      </w:r>
      <w:r w:rsidR="00871A0C">
        <w:rPr>
          <w:rFonts w:cs="Arial"/>
          <w:b/>
          <w:bCs/>
          <w:sz w:val="20"/>
          <w:szCs w:val="20"/>
          <w:lang w:val="en-US" w:eastAsia="zh-CN"/>
        </w:rPr>
        <w:t>ese</w:t>
      </w:r>
      <w:r w:rsidRPr="00351B0E">
        <w:rPr>
          <w:rFonts w:cs="Arial"/>
          <w:b/>
          <w:bCs/>
          <w:sz w:val="20"/>
          <w:szCs w:val="20"/>
          <w:lang w:val="en-US" w:eastAsia="zh-CN"/>
        </w:rPr>
        <w:t xml:space="preserve"> information</w:t>
      </w:r>
      <w:proofErr w:type="gramEnd"/>
      <w:r w:rsidRPr="00351B0E">
        <w:rPr>
          <w:rFonts w:cs="Arial"/>
          <w:b/>
          <w:bCs/>
          <w:sz w:val="20"/>
          <w:szCs w:val="20"/>
          <w:lang w:val="en-US" w:eastAsia="zh-CN"/>
        </w:rPr>
        <w:t xml:space="preserve">, </w:t>
      </w:r>
      <w:r w:rsidR="005D4807">
        <w:rPr>
          <w:rFonts w:cs="Arial"/>
          <w:b/>
          <w:bCs/>
          <w:sz w:val="20"/>
          <w:szCs w:val="20"/>
          <w:lang w:val="en-US" w:eastAsia="zh-CN"/>
        </w:rPr>
        <w:t xml:space="preserve">no </w:t>
      </w:r>
      <w:r w:rsidRPr="00351B0E">
        <w:rPr>
          <w:rFonts w:cs="Arial"/>
          <w:b/>
          <w:bCs/>
          <w:sz w:val="20"/>
          <w:szCs w:val="20"/>
          <w:lang w:val="en-US" w:eastAsia="zh-CN"/>
        </w:rPr>
        <w:t>export after repair is possible.</w:t>
      </w:r>
    </w:p>
    <w:p w14:paraId="505BA8AB" w14:textId="77777777" w:rsidR="00AB52ED" w:rsidRDefault="00AB52ED" w:rsidP="009F040A">
      <w:pPr>
        <w:rPr>
          <w:rFonts w:cs="Arial"/>
          <w:sz w:val="20"/>
          <w:szCs w:val="20"/>
          <w:lang w:val="en-US" w:eastAsia="zh-CN"/>
        </w:rPr>
      </w:pPr>
    </w:p>
    <w:p w14:paraId="23FD4423" w14:textId="77777777" w:rsidR="00AB52ED" w:rsidRDefault="00AB52ED" w:rsidP="00AB52E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D5A3E4" w14:textId="77777777" w:rsidR="00AB52ED" w:rsidRPr="009F040A" w:rsidRDefault="00AB52ED" w:rsidP="009F040A">
      <w:pPr>
        <w:rPr>
          <w:lang w:val="en-US"/>
        </w:rPr>
      </w:pPr>
    </w:p>
    <w:p w14:paraId="3F444DA6" w14:textId="77777777" w:rsidR="008E6D5D" w:rsidRPr="009F040A" w:rsidRDefault="008E6D5D">
      <w:pPr>
        <w:rPr>
          <w:lang w:val="en-US"/>
        </w:rPr>
      </w:pPr>
      <w:r w:rsidRPr="009F040A">
        <w:rPr>
          <w:lang w:val="en-US"/>
        </w:rPr>
        <w:br w:type="page"/>
      </w:r>
    </w:p>
    <w:p w14:paraId="3A63A642" w14:textId="77777777" w:rsidR="008E6D5D" w:rsidRPr="009F040A" w:rsidRDefault="008E6D5D">
      <w:pPr>
        <w:rPr>
          <w:lang w:val="en-US"/>
        </w:rPr>
      </w:pPr>
    </w:p>
    <w:tbl>
      <w:tblPr>
        <w:tblW w:w="9642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77"/>
        <w:gridCol w:w="1723"/>
        <w:gridCol w:w="797"/>
        <w:gridCol w:w="720"/>
        <w:gridCol w:w="360"/>
        <w:gridCol w:w="649"/>
        <w:gridCol w:w="70"/>
        <w:gridCol w:w="1369"/>
        <w:gridCol w:w="1079"/>
        <w:gridCol w:w="1332"/>
        <w:gridCol w:w="35"/>
      </w:tblGrid>
      <w:tr w:rsidR="00367EBE" w:rsidRPr="00783CC7" w14:paraId="13AA60BC" w14:textId="77777777" w:rsidTr="00AB52ED">
        <w:trPr>
          <w:trHeight w:val="454"/>
        </w:trPr>
        <w:tc>
          <w:tcPr>
            <w:tcW w:w="96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FA5C" w14:textId="77777777"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 xml:space="preserve">Items to be delivered / </w:t>
            </w:r>
            <w:proofErr w:type="gramStart"/>
            <w:r>
              <w:rPr>
                <w:b/>
                <w:bCs/>
                <w:lang w:val="en-GB"/>
              </w:rPr>
              <w:t>returned ?</w:t>
            </w:r>
            <w:proofErr w:type="gramEnd"/>
          </w:p>
        </w:tc>
      </w:tr>
      <w:tr w:rsidR="00367EBE" w14:paraId="6D0EF6D3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trHeight w:val="510"/>
        </w:trPr>
        <w:tc>
          <w:tcPr>
            <w:tcW w:w="3231" w:type="dxa"/>
            <w:gridSpan w:val="3"/>
          </w:tcPr>
          <w:p w14:paraId="0A4DC073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 description</w:t>
            </w:r>
          </w:p>
        </w:tc>
        <w:tc>
          <w:tcPr>
            <w:tcW w:w="1517" w:type="dxa"/>
            <w:gridSpan w:val="2"/>
          </w:tcPr>
          <w:p w14:paraId="63DCBF70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 no.</w:t>
            </w:r>
          </w:p>
        </w:tc>
        <w:tc>
          <w:tcPr>
            <w:tcW w:w="1009" w:type="dxa"/>
            <w:gridSpan w:val="2"/>
          </w:tcPr>
          <w:p w14:paraId="26A9065A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</w:t>
            </w:r>
          </w:p>
        </w:tc>
        <w:tc>
          <w:tcPr>
            <w:tcW w:w="1439" w:type="dxa"/>
            <w:gridSpan w:val="2"/>
          </w:tcPr>
          <w:p w14:paraId="3D657C4B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 for return (1)</w:t>
            </w:r>
          </w:p>
        </w:tc>
        <w:tc>
          <w:tcPr>
            <w:tcW w:w="1079" w:type="dxa"/>
          </w:tcPr>
          <w:p w14:paraId="795E1BAA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Disposi-tion (2)</w:t>
            </w:r>
          </w:p>
        </w:tc>
        <w:tc>
          <w:tcPr>
            <w:tcW w:w="1332" w:type="dxa"/>
          </w:tcPr>
          <w:p w14:paraId="2A584178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Warranty</w:t>
            </w:r>
          </w:p>
          <w:p w14:paraId="16D4640D" w14:textId="77777777"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 / No</w:t>
            </w:r>
          </w:p>
        </w:tc>
      </w:tr>
      <w:tr w:rsidR="00367EBE" w14:paraId="4D262553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trHeight w:val="510"/>
        </w:trPr>
        <w:tc>
          <w:tcPr>
            <w:tcW w:w="3231" w:type="dxa"/>
            <w:gridSpan w:val="3"/>
            <w:vAlign w:val="center"/>
          </w:tcPr>
          <w:p w14:paraId="721FEE04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7" w:type="dxa"/>
            <w:gridSpan w:val="2"/>
            <w:vAlign w:val="center"/>
          </w:tcPr>
          <w:p w14:paraId="4DFB08E9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72D9">
              <w:t> </w:t>
            </w:r>
            <w:r w:rsidR="00A372D9">
              <w:t> </w:t>
            </w:r>
            <w:r w:rsidR="00A372D9">
              <w:t> </w:t>
            </w:r>
            <w:r w:rsidR="00A372D9">
              <w:t> </w:t>
            </w:r>
            <w:r w:rsidR="00A372D9"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14:paraId="3291BD6B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72D9">
              <w:t> </w:t>
            </w:r>
            <w:r w:rsidR="00A372D9">
              <w:t> </w:t>
            </w:r>
            <w:r w:rsidR="00A372D9">
              <w:t> </w:t>
            </w:r>
            <w:r w:rsidR="00A372D9">
              <w:t> </w:t>
            </w:r>
            <w:r w:rsidR="00A372D9">
              <w:t> </w:t>
            </w:r>
            <w: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1C1C857E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14:paraId="0D3A0187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2" w:type="dxa"/>
            <w:vAlign w:val="center"/>
          </w:tcPr>
          <w:p w14:paraId="055947DA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14:paraId="55607EF9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trHeight w:val="510"/>
        </w:trPr>
        <w:tc>
          <w:tcPr>
            <w:tcW w:w="3231" w:type="dxa"/>
            <w:gridSpan w:val="3"/>
            <w:vAlign w:val="center"/>
          </w:tcPr>
          <w:p w14:paraId="4B72C4A8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7" w:type="dxa"/>
            <w:gridSpan w:val="2"/>
            <w:vAlign w:val="center"/>
          </w:tcPr>
          <w:p w14:paraId="0CEF4344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14:paraId="51F44033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224FBCB8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14:paraId="6807B0AA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2" w:type="dxa"/>
            <w:vAlign w:val="center"/>
          </w:tcPr>
          <w:p w14:paraId="0A115116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14:paraId="7C71F341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trHeight w:val="510"/>
        </w:trPr>
        <w:tc>
          <w:tcPr>
            <w:tcW w:w="3231" w:type="dxa"/>
            <w:gridSpan w:val="3"/>
            <w:vAlign w:val="center"/>
          </w:tcPr>
          <w:p w14:paraId="71F40952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7" w:type="dxa"/>
            <w:gridSpan w:val="2"/>
            <w:vAlign w:val="center"/>
          </w:tcPr>
          <w:p w14:paraId="3A167A16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14:paraId="0B567C08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0FE0F0D0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14:paraId="43830DFD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2" w:type="dxa"/>
            <w:vAlign w:val="center"/>
          </w:tcPr>
          <w:p w14:paraId="15BC861E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14:paraId="3E58941F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trHeight w:val="510"/>
        </w:trPr>
        <w:tc>
          <w:tcPr>
            <w:tcW w:w="3231" w:type="dxa"/>
            <w:gridSpan w:val="3"/>
            <w:vAlign w:val="center"/>
          </w:tcPr>
          <w:p w14:paraId="3A8DF3F5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7" w:type="dxa"/>
            <w:gridSpan w:val="2"/>
            <w:vAlign w:val="center"/>
          </w:tcPr>
          <w:p w14:paraId="72D4D4D8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14:paraId="69F65050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2973F1FE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14:paraId="60176A73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2" w:type="dxa"/>
            <w:vAlign w:val="center"/>
          </w:tcPr>
          <w:p w14:paraId="7D5B9B0F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14:paraId="4531B97E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trHeight w:val="510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vAlign w:val="center"/>
          </w:tcPr>
          <w:p w14:paraId="673744E6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14:paraId="4E5B0B03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14:paraId="15C25BAB" w14:textId="77777777"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5C435FF9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1FC5BDC8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00E71D5" w14:textId="77777777"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14:paraId="4235DC3E" w14:textId="77777777" w:rsidTr="00AB5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5" w:type="dxa"/>
          <w:cantSplit/>
          <w:trHeight w:val="567"/>
        </w:trPr>
        <w:tc>
          <w:tcPr>
            <w:tcW w:w="47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FA5EAB2" w14:textId="77777777"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Reason for sending back (1)</w:t>
            </w:r>
          </w:p>
        </w:tc>
        <w:tc>
          <w:tcPr>
            <w:tcW w:w="485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B298090" w14:textId="77777777"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Disposition (2)</w:t>
            </w:r>
          </w:p>
        </w:tc>
      </w:tr>
      <w:tr w:rsidR="00367EBE" w:rsidRPr="00945005" w14:paraId="5A7A9523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F1EC0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A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B78A1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(failed in operation)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D2F79E6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45C59" w14:textId="77777777"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9C78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Return for credit, replacement not required </w:t>
            </w:r>
            <w:r>
              <w:rPr>
                <w:b/>
                <w:bCs/>
                <w:sz w:val="20"/>
                <w:lang w:val="en-GB"/>
              </w:rPr>
              <w:t>**</w:t>
            </w:r>
          </w:p>
        </w:tc>
      </w:tr>
      <w:tr w:rsidR="00367EBE" w:rsidRPr="00945005" w14:paraId="40BCCA99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84F23" w14:textId="77777777"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903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(transport damage)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20B3E0" w14:textId="77777777"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185C5" w14:textId="77777777"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B7E6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Return for discharge, replacement received</w:t>
            </w:r>
          </w:p>
        </w:tc>
      </w:tr>
      <w:tr w:rsidR="00367EBE" w14:paraId="06DEEA47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51378" w14:textId="77777777"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ABCD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Inspection report </w:t>
            </w:r>
            <w:r>
              <w:rPr>
                <w:b/>
                <w:bCs/>
                <w:sz w:val="20"/>
                <w:lang w:val="en-GB"/>
              </w:rPr>
              <w:t>*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DA39CB4" w14:textId="77777777"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F9F4D" w14:textId="77777777"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14D4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Parts replacement required</w:t>
            </w:r>
          </w:p>
        </w:tc>
      </w:tr>
      <w:tr w:rsidR="00367EBE" w:rsidRPr="00945005" w14:paraId="56FCD8D0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E506E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D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4CFF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Incorrect quantity shipped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C6C5F4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4EA19" w14:textId="77777777"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8D5C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be returned after repair / inspection.</w:t>
            </w:r>
          </w:p>
        </w:tc>
      </w:tr>
      <w:tr w:rsidR="00367EBE" w14:paraId="528F73AF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68DF6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E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ED83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Wrong part delivered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CB47795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5C636D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49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D5F0D56" w14:textId="77777777" w:rsidR="00367EBE" w:rsidRPr="00806E1D" w:rsidRDefault="00367EBE">
            <w:pPr>
              <w:spacing w:line="240" w:lineRule="exact"/>
              <w:rPr>
                <w:sz w:val="16"/>
                <w:szCs w:val="16"/>
                <w:lang w:val="en-GB"/>
              </w:rPr>
            </w:pPr>
          </w:p>
        </w:tc>
      </w:tr>
      <w:tr w:rsidR="00367EBE" w:rsidRPr="00945005" w14:paraId="31615584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5D970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F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87DC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Wrong part ordered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CFFEB85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3D09" w14:textId="77777777"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*</w:t>
            </w:r>
            <w:r>
              <w:rPr>
                <w:b/>
                <w:bCs/>
                <w:lang w:val="en-GB"/>
              </w:rPr>
              <w:tab/>
            </w:r>
            <w:r>
              <w:rPr>
                <w:sz w:val="20"/>
                <w:lang w:val="en-GB"/>
              </w:rPr>
              <w:t>For all inspection reports we need a detailed</w:t>
            </w:r>
          </w:p>
        </w:tc>
      </w:tr>
      <w:tr w:rsidR="00367EBE" w14:paraId="564A350D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A7B39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G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247B" w14:textId="77777777"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 defective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5E25660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89CF6" w14:textId="77777777"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description of the problem.</w:t>
            </w:r>
          </w:p>
        </w:tc>
      </w:tr>
      <w:tr w:rsidR="00EB4A42" w14:paraId="7C502497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20996" w14:textId="77777777" w:rsidR="00EB4A42" w:rsidRDefault="00EB4A4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C5D7" w14:textId="77777777" w:rsidR="00EB4A42" w:rsidRDefault="00EB4A4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Other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43096CE" w14:textId="77777777" w:rsidR="00EB4A42" w:rsidRDefault="00EB4A42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448A" w14:textId="77777777" w:rsidR="00EB4A42" w:rsidRDefault="00EB4A42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</w:p>
        </w:tc>
      </w:tr>
      <w:tr w:rsidR="00367EBE" w:rsidRPr="00945005" w14:paraId="25E36C1F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8B97B" w14:textId="77777777" w:rsidR="00367EBE" w:rsidRDefault="00367EBE" w:rsidP="00EB4A42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EB4A42">
              <w:rPr>
                <w:sz w:val="20"/>
                <w:lang w:val="en-GB"/>
              </w:rPr>
              <w:t>I</w:t>
            </w: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6AA4" w14:textId="77777777" w:rsidR="00367EBE" w:rsidRDefault="00EB4A4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Claim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7D7EFF2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CCA4" w14:textId="77777777"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**</w:t>
            </w:r>
            <w:r>
              <w:rPr>
                <w:b/>
                <w:bCs/>
                <w:lang w:val="en-GB"/>
              </w:rPr>
              <w:tab/>
            </w:r>
            <w:r>
              <w:rPr>
                <w:sz w:val="20"/>
                <w:lang w:val="en-GB"/>
              </w:rPr>
              <w:t>The item(s) indicated above will be accepted for</w:t>
            </w:r>
          </w:p>
        </w:tc>
      </w:tr>
      <w:tr w:rsidR="00367EBE" w:rsidRPr="00945005" w14:paraId="5D7A2D95" w14:textId="77777777" w:rsidTr="00AB52ED">
        <w:trPr>
          <w:gridAfter w:val="1"/>
          <w:wAfter w:w="35" w:type="dxa"/>
        </w:trPr>
        <w:tc>
          <w:tcPr>
            <w:tcW w:w="43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0B7B21D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59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238CCA4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F7BB5" w14:textId="77777777"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99736" w14:textId="77777777" w:rsidR="00367EBE" w:rsidRDefault="00EB4A42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</w:t>
            </w:r>
            <w:r w:rsidR="00367EBE">
              <w:rPr>
                <w:sz w:val="20"/>
                <w:lang w:val="en-GB"/>
              </w:rPr>
              <w:t>return with the applicable restock charge.</w:t>
            </w:r>
          </w:p>
          <w:p w14:paraId="7BFABEE4" w14:textId="77777777" w:rsidR="00806E1D" w:rsidRDefault="00806E1D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</w:p>
        </w:tc>
      </w:tr>
      <w:tr w:rsidR="00806E1D" w:rsidRPr="00945005" w14:paraId="52362B75" w14:textId="77777777" w:rsidTr="00AB52ED">
        <w:tc>
          <w:tcPr>
            <w:tcW w:w="96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3979A" w14:textId="4CF2E96A" w:rsidR="00806E1D" w:rsidRPr="00AB52ED" w:rsidRDefault="00806E1D" w:rsidP="00860676">
            <w:pPr>
              <w:keepNext/>
              <w:spacing w:before="120"/>
              <w:rPr>
                <w:b/>
                <w:bCs/>
                <w:sz w:val="20"/>
                <w:szCs w:val="20"/>
                <w:lang w:val="en-US"/>
              </w:rPr>
            </w:pPr>
            <w:r w:rsidRPr="00123FD7">
              <w:rPr>
                <w:sz w:val="20"/>
                <w:szCs w:val="20"/>
              </w:rPr>
              <w:fldChar w:fldCharType="begin"/>
            </w:r>
            <w:r w:rsidRPr="00806E1D">
              <w:rPr>
                <w:sz w:val="20"/>
                <w:szCs w:val="20"/>
                <w:lang w:val="en-US"/>
              </w:rPr>
              <w:instrText xml:space="preserve"> GOTOBUTTON </w:instrText>
            </w:r>
            <w:r w:rsidRPr="00123FD7">
              <w:rPr>
                <w:sz w:val="20"/>
                <w:szCs w:val="20"/>
              </w:rPr>
              <w:fldChar w:fldCharType="end"/>
            </w:r>
            <w:r w:rsidRPr="00AB52ED">
              <w:rPr>
                <w:b/>
                <w:bCs/>
                <w:sz w:val="20"/>
                <w:szCs w:val="20"/>
                <w:lang w:val="en-US"/>
              </w:rPr>
              <w:t xml:space="preserve">Please be aware that an inspection </w:t>
            </w:r>
            <w:r w:rsidR="00AB52ED" w:rsidRPr="00AB52ED">
              <w:rPr>
                <w:b/>
                <w:bCs/>
                <w:sz w:val="20"/>
                <w:szCs w:val="20"/>
                <w:lang w:val="en-US"/>
              </w:rPr>
              <w:t xml:space="preserve">fee (without slip torque documentation) </w:t>
            </w:r>
            <w:r w:rsidRPr="00AB52ED">
              <w:rPr>
                <w:b/>
                <w:bCs/>
                <w:sz w:val="20"/>
                <w:szCs w:val="20"/>
                <w:lang w:val="en-US"/>
              </w:rPr>
              <w:t>will be</w:t>
            </w:r>
            <w:r w:rsidR="00AB52ED" w:rsidRPr="00AB52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B52ED">
              <w:rPr>
                <w:b/>
                <w:bCs/>
                <w:sz w:val="20"/>
                <w:szCs w:val="20"/>
                <w:lang w:val="en-US"/>
              </w:rPr>
              <w:t>charged</w:t>
            </w:r>
            <w:proofErr w:type="gramEnd"/>
            <w:r w:rsidRPr="00AB52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0067152" w14:textId="0C81AC75" w:rsidR="00806E1D" w:rsidRPr="00806E1D" w:rsidRDefault="00806E1D" w:rsidP="00AB52ED">
            <w:pPr>
              <w:keepNext/>
              <w:spacing w:before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AB52ED"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806E1D">
              <w:rPr>
                <w:sz w:val="20"/>
                <w:szCs w:val="20"/>
                <w:lang w:val="en-US"/>
              </w:rPr>
              <w:t>Clutch Size                                      Fee in Euro</w:t>
            </w:r>
          </w:p>
        </w:tc>
      </w:tr>
      <w:tr w:rsidR="00AB52ED" w14:paraId="61DCB562" w14:textId="77777777" w:rsidTr="00AB52E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1761E6" w14:textId="77777777" w:rsidR="00AB52ED" w:rsidRPr="00AB52ED" w:rsidRDefault="00AB52ED" w:rsidP="00F35DEA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  <w:lang w:val="en-US"/>
              </w:rPr>
            </w:pPr>
          </w:p>
        </w:tc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1375AA" w14:textId="77777777" w:rsidR="00AB52ED" w:rsidRPr="00123FD7" w:rsidRDefault="00AB52ED" w:rsidP="00F35DEA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– 82                                                    350,-</w:t>
            </w:r>
          </w:p>
          <w:p w14:paraId="4195F50A" w14:textId="77777777" w:rsidR="00AB52ED" w:rsidRPr="00123FD7" w:rsidRDefault="00AB52ED" w:rsidP="00F35DEA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– 112                                                550,-</w:t>
            </w:r>
          </w:p>
          <w:p w14:paraId="30E66B42" w14:textId="77777777" w:rsidR="00AB52ED" w:rsidRPr="00123FD7" w:rsidRDefault="00AB52ED" w:rsidP="00F35DEA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– 163                                                750,-</w:t>
            </w:r>
          </w:p>
          <w:p w14:paraId="12AD88AA" w14:textId="77777777" w:rsidR="00AB52ED" w:rsidRPr="00123FD7" w:rsidRDefault="00AB52ED" w:rsidP="00F35DEA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181 – 243                                                950,-</w:t>
            </w:r>
          </w:p>
          <w:p w14:paraId="26609263" w14:textId="77777777" w:rsidR="00AB52ED" w:rsidRPr="00123FD7" w:rsidRDefault="00AB52ED" w:rsidP="00F35DEA">
            <w:pPr>
              <w:keepNext/>
              <w:tabs>
                <w:tab w:val="left" w:pos="36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271 – 303                                               1200,-</w:t>
            </w:r>
          </w:p>
        </w:tc>
      </w:tr>
      <w:tr w:rsidR="00367EBE" w14:paraId="67F58390" w14:textId="77777777" w:rsidTr="00AB52E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E406C3F" w14:textId="77777777" w:rsidR="00367EBE" w:rsidRPr="005970F6" w:rsidRDefault="00367EBE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8596C2" w14:textId="69A21D99" w:rsidR="00367EBE" w:rsidRPr="005970F6" w:rsidRDefault="00367EBE" w:rsidP="00E4661F">
            <w:pPr>
              <w:keepNext/>
              <w:tabs>
                <w:tab w:val="left" w:pos="5670"/>
              </w:tabs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ab/>
              <w:t xml:space="preserve">Update </w:t>
            </w:r>
            <w:r w:rsidR="00245C46">
              <w:rPr>
                <w:sz w:val="20"/>
                <w:szCs w:val="20"/>
                <w:lang w:val="en-GB"/>
              </w:rPr>
              <w:t>03</w:t>
            </w:r>
            <w:r w:rsidR="00806E1D">
              <w:rPr>
                <w:sz w:val="20"/>
                <w:szCs w:val="20"/>
                <w:lang w:val="en-GB"/>
              </w:rPr>
              <w:t>/20</w:t>
            </w:r>
            <w:r w:rsidR="009F040A">
              <w:rPr>
                <w:sz w:val="20"/>
                <w:szCs w:val="20"/>
                <w:lang w:val="en-GB"/>
              </w:rPr>
              <w:t>2</w:t>
            </w:r>
            <w:r w:rsidR="00245C46">
              <w:rPr>
                <w:sz w:val="20"/>
                <w:szCs w:val="20"/>
                <w:lang w:val="en-GB"/>
              </w:rPr>
              <w:t>4</w:t>
            </w:r>
          </w:p>
        </w:tc>
      </w:tr>
      <w:tr w:rsidR="00E406E3" w:rsidRPr="00871A0C" w14:paraId="5416E317" w14:textId="77777777" w:rsidTr="00027138">
        <w:trPr>
          <w:cantSplit/>
        </w:trPr>
        <w:tc>
          <w:tcPr>
            <w:tcW w:w="96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1F50C3" w14:textId="5C55E6E1" w:rsidR="00F51C12" w:rsidRDefault="00E406E3" w:rsidP="00E406E3">
            <w:pPr>
              <w:keepNext/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F51C12">
              <w:rPr>
                <w:b/>
                <w:bCs/>
                <w:sz w:val="20"/>
                <w:szCs w:val="20"/>
                <w:lang w:val="en-US"/>
              </w:rPr>
              <w:t>With torque documentation</w:t>
            </w:r>
            <w:r w:rsidR="009F59E6" w:rsidRPr="00F51C12">
              <w:rPr>
                <w:sz w:val="20"/>
                <w:szCs w:val="20"/>
                <w:lang w:val="en-US"/>
              </w:rPr>
              <w:t xml:space="preserve"> (release torque clutch)</w:t>
            </w:r>
            <w:r w:rsidRPr="00F51C12">
              <w:rPr>
                <w:sz w:val="20"/>
                <w:szCs w:val="20"/>
                <w:lang w:val="en-US"/>
              </w:rPr>
              <w:t>, the costs vary depending on the condition of the delivered friction part and scope of delivery</w:t>
            </w:r>
            <w:r w:rsidRPr="00E406E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043082CF" w14:textId="4D7CAB85" w:rsidR="00F51C12" w:rsidRPr="00E406E3" w:rsidRDefault="00F51C12" w:rsidP="00F51C12">
            <w:pPr>
              <w:keepNext/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F51C12">
              <w:rPr>
                <w:b/>
                <w:bCs/>
                <w:sz w:val="20"/>
                <w:szCs w:val="20"/>
                <w:lang w:val="en-US"/>
              </w:rPr>
              <w:t>Storage fees</w:t>
            </w:r>
            <w:r>
              <w:rPr>
                <w:sz w:val="20"/>
                <w:szCs w:val="20"/>
                <w:lang w:val="en-US"/>
              </w:rPr>
              <w:t xml:space="preserve"> for unauthorized repairs </w:t>
            </w:r>
            <w:r w:rsidRPr="00860676">
              <w:rPr>
                <w:b/>
                <w:bCs/>
                <w:sz w:val="20"/>
                <w:szCs w:val="20"/>
                <w:lang w:val="en-US"/>
              </w:rPr>
              <w:t>from 4 weeks</w:t>
            </w:r>
            <w:r>
              <w:rPr>
                <w:sz w:val="20"/>
                <w:szCs w:val="20"/>
                <w:lang w:val="en-US"/>
              </w:rPr>
              <w:t xml:space="preserve"> after date of offer min, 150.- </w:t>
            </w:r>
            <w:r w:rsidR="00860676">
              <w:rPr>
                <w:sz w:val="20"/>
                <w:szCs w:val="20"/>
                <w:lang w:val="en-US"/>
              </w:rPr>
              <w:t xml:space="preserve">Euro </w:t>
            </w:r>
            <w:r>
              <w:rPr>
                <w:sz w:val="20"/>
                <w:szCs w:val="20"/>
                <w:lang w:val="en-US"/>
              </w:rPr>
              <w:t>per started week, or after effort.</w:t>
            </w:r>
          </w:p>
        </w:tc>
      </w:tr>
      <w:tr w:rsidR="00367EBE" w:rsidRPr="00945005" w14:paraId="683E654A" w14:textId="77777777" w:rsidTr="00AB52ED">
        <w:tc>
          <w:tcPr>
            <w:tcW w:w="96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ADDE03" w14:textId="77777777" w:rsidR="00C62DD6" w:rsidRDefault="00C62DD6">
            <w:pPr>
              <w:rPr>
                <w:sz w:val="20"/>
                <w:szCs w:val="20"/>
                <w:lang w:val="en-GB"/>
              </w:rPr>
            </w:pPr>
          </w:p>
          <w:p w14:paraId="51AEF8DA" w14:textId="729FC74E" w:rsidR="00AB52ED" w:rsidRDefault="00AB52ED">
            <w:pPr>
              <w:rPr>
                <w:sz w:val="20"/>
                <w:szCs w:val="20"/>
                <w:lang w:val="en-GB"/>
              </w:rPr>
            </w:pPr>
            <w:r w:rsidRPr="00AB52ED">
              <w:rPr>
                <w:sz w:val="20"/>
                <w:szCs w:val="20"/>
                <w:lang w:val="en-GB"/>
              </w:rPr>
              <w:t>By returning the item</w:t>
            </w:r>
            <w:r>
              <w:rPr>
                <w:sz w:val="20"/>
                <w:szCs w:val="20"/>
                <w:lang w:val="en-GB"/>
              </w:rPr>
              <w:t>(s)</w:t>
            </w:r>
            <w:r w:rsidRPr="00AB52ED">
              <w:rPr>
                <w:sz w:val="20"/>
                <w:szCs w:val="20"/>
                <w:lang w:val="en-GB"/>
              </w:rPr>
              <w:t xml:space="preserve"> for inspection, you agree to bear the costs of the inspection on a time and material basis.</w:t>
            </w:r>
          </w:p>
          <w:p w14:paraId="66264831" w14:textId="77777777" w:rsidR="00AB52ED" w:rsidRPr="005970F6" w:rsidRDefault="00AB52ED">
            <w:pPr>
              <w:rPr>
                <w:sz w:val="20"/>
                <w:szCs w:val="20"/>
                <w:lang w:val="en-GB"/>
              </w:rPr>
            </w:pPr>
          </w:p>
          <w:p w14:paraId="01D2352F" w14:textId="6DE1322B"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 xml:space="preserve">Before we start a </w:t>
            </w:r>
            <w:proofErr w:type="gramStart"/>
            <w:r w:rsidRPr="005970F6">
              <w:rPr>
                <w:sz w:val="20"/>
                <w:szCs w:val="20"/>
                <w:lang w:val="en-GB"/>
              </w:rPr>
              <w:t>repair</w:t>
            </w:r>
            <w:proofErr w:type="gramEnd"/>
            <w:r w:rsidRPr="005970F6">
              <w:rPr>
                <w:sz w:val="20"/>
                <w:szCs w:val="20"/>
                <w:lang w:val="en-GB"/>
              </w:rPr>
              <w:t xml:space="preserve"> you will receive </w:t>
            </w:r>
            <w:r w:rsidR="00C62DD6">
              <w:rPr>
                <w:sz w:val="20"/>
                <w:szCs w:val="20"/>
                <w:lang w:val="en-GB"/>
              </w:rPr>
              <w:t xml:space="preserve">from Coperion </w:t>
            </w:r>
            <w:r w:rsidRPr="005970F6">
              <w:rPr>
                <w:sz w:val="20"/>
                <w:szCs w:val="20"/>
                <w:lang w:val="en-GB"/>
              </w:rPr>
              <w:t>a preliminary cost estimate for approval.</w:t>
            </w:r>
          </w:p>
          <w:p w14:paraId="1688B485" w14:textId="77777777" w:rsidR="00AB52ED" w:rsidRDefault="00AB52ED">
            <w:pPr>
              <w:rPr>
                <w:sz w:val="20"/>
                <w:szCs w:val="20"/>
                <w:lang w:val="en-GB"/>
              </w:rPr>
            </w:pPr>
          </w:p>
          <w:p w14:paraId="3BFFD367" w14:textId="661641E2" w:rsidR="00367EBE" w:rsidRPr="005970F6" w:rsidRDefault="00C62DD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="00367EBE" w:rsidRPr="005970F6">
              <w:rPr>
                <w:sz w:val="20"/>
                <w:szCs w:val="20"/>
                <w:lang w:val="en-GB"/>
              </w:rPr>
              <w:t xml:space="preserve">eturn this form by mail to  </w:t>
            </w:r>
            <w:hyperlink r:id="rId7" w:history="1">
              <w:r w:rsidR="004E58C3" w:rsidRPr="008E6D5D">
                <w:rPr>
                  <w:rStyle w:val="Hyperlink"/>
                  <w:sz w:val="20"/>
                  <w:szCs w:val="20"/>
                  <w:lang w:val="en-US"/>
                </w:rPr>
                <w:t>repair</w:t>
              </w:r>
              <w:r w:rsidR="00D001CE" w:rsidRPr="008E6D5D">
                <w:rPr>
                  <w:rStyle w:val="Hyperlink"/>
                  <w:sz w:val="20"/>
                  <w:szCs w:val="20"/>
                  <w:lang w:val="en-GB"/>
                </w:rPr>
                <w:t>@c</w:t>
              </w:r>
              <w:r w:rsidR="004E58C3" w:rsidRPr="008E6D5D">
                <w:rPr>
                  <w:rStyle w:val="Hyperlink"/>
                  <w:sz w:val="20"/>
                  <w:szCs w:val="20"/>
                  <w:lang w:val="en-GB"/>
                </w:rPr>
                <w:t>operion.com</w:t>
              </w:r>
            </w:hyperlink>
            <w:r w:rsidR="00367EBE" w:rsidRPr="005970F6">
              <w:rPr>
                <w:sz w:val="20"/>
                <w:szCs w:val="20"/>
                <w:lang w:val="en-GB"/>
              </w:rPr>
              <w:t xml:space="preserve"> </w:t>
            </w:r>
            <w:r w:rsidR="001C3903">
              <w:rPr>
                <w:sz w:val="20"/>
                <w:szCs w:val="20"/>
                <w:lang w:val="en-GB"/>
              </w:rPr>
              <w:t>b</w:t>
            </w:r>
            <w:r w:rsidR="00367EBE" w:rsidRPr="005970F6">
              <w:rPr>
                <w:sz w:val="20"/>
                <w:szCs w:val="20"/>
                <w:lang w:val="en-GB"/>
              </w:rPr>
              <w:t>efore returning any items.</w:t>
            </w:r>
            <w:r w:rsidR="00806E1D">
              <w:rPr>
                <w:sz w:val="20"/>
                <w:szCs w:val="20"/>
                <w:lang w:val="en-GB"/>
              </w:rPr>
              <w:t xml:space="preserve"> And please attach this form also to the shipment to Desch.</w:t>
            </w:r>
          </w:p>
          <w:p w14:paraId="605DE8C3" w14:textId="77777777"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  <w:p w14:paraId="0DB77296" w14:textId="52499D21" w:rsidR="00367EBE" w:rsidRDefault="00C62DD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="00367EBE" w:rsidRPr="005970F6">
              <w:rPr>
                <w:sz w:val="20"/>
                <w:szCs w:val="20"/>
                <w:lang w:val="en-GB"/>
              </w:rPr>
              <w:t>ake sure that the return shipment will be delivered under incoterm DDP. Please indicate the real present amount of the part in the customs invoice!</w:t>
            </w:r>
          </w:p>
          <w:p w14:paraId="6DB081E2" w14:textId="77777777" w:rsidR="00AB52ED" w:rsidRPr="005970F6" w:rsidRDefault="00AB52ED">
            <w:pPr>
              <w:rPr>
                <w:sz w:val="20"/>
                <w:szCs w:val="20"/>
                <w:lang w:val="en-GB"/>
              </w:rPr>
            </w:pPr>
          </w:p>
          <w:p w14:paraId="51B38DA1" w14:textId="77777777" w:rsidR="00367EBE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 xml:space="preserve">Please notice, that we can </w:t>
            </w:r>
            <w:r w:rsidRPr="00F51C12">
              <w:rPr>
                <w:b/>
                <w:bCs/>
                <w:sz w:val="20"/>
                <w:szCs w:val="20"/>
                <w:lang w:val="en-GB"/>
              </w:rPr>
              <w:t>not create a Certificate of Origin (COO) for repairs</w:t>
            </w:r>
            <w:r w:rsidRPr="005970F6">
              <w:rPr>
                <w:sz w:val="20"/>
                <w:szCs w:val="20"/>
                <w:lang w:val="en-GB"/>
              </w:rPr>
              <w:t>.</w:t>
            </w:r>
          </w:p>
          <w:p w14:paraId="704D289C" w14:textId="77777777" w:rsidR="00796E85" w:rsidRDefault="00796E85">
            <w:pPr>
              <w:rPr>
                <w:sz w:val="20"/>
                <w:szCs w:val="20"/>
                <w:lang w:val="en-GB"/>
              </w:rPr>
            </w:pPr>
          </w:p>
          <w:p w14:paraId="6DADC43B" w14:textId="77777777" w:rsidR="00E406E3" w:rsidRDefault="00E406E3" w:rsidP="00796E8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 w:eastAsia="zh-CN"/>
              </w:rPr>
            </w:pPr>
          </w:p>
          <w:p w14:paraId="5B1BE1AE" w14:textId="6D8C618F" w:rsidR="00796E85" w:rsidRPr="006B0799" w:rsidRDefault="00796E85" w:rsidP="00796E8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With the signature of this document and the 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>return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of the goods, you confirm to accept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our General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>Business Conditions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for repair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(www.coperion.com/en/support/commercial-terms/)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>.</w:t>
            </w:r>
          </w:p>
          <w:p w14:paraId="57ADB789" w14:textId="77777777" w:rsidR="00796E85" w:rsidRDefault="00796E85">
            <w:pPr>
              <w:rPr>
                <w:sz w:val="20"/>
                <w:szCs w:val="20"/>
                <w:lang w:val="en-US"/>
              </w:rPr>
            </w:pPr>
          </w:p>
          <w:p w14:paraId="3DBECCBB" w14:textId="77777777" w:rsidR="00796E85" w:rsidRPr="00F51C12" w:rsidRDefault="00796E85" w:rsidP="00796E85">
            <w:pPr>
              <w:rPr>
                <w:b/>
                <w:bCs/>
                <w:lang w:val="en-US"/>
              </w:rPr>
            </w:pPr>
            <w:r w:rsidRPr="00AF077E">
              <w:rPr>
                <w:b/>
                <w:bCs/>
                <w:lang w:val="en-US"/>
              </w:rPr>
              <w:t>Declaration:</w:t>
            </w:r>
            <w:r w:rsidRPr="00AF077E">
              <w:rPr>
                <w:lang w:val="en-US"/>
              </w:rPr>
              <w:t xml:space="preserve"> </w:t>
            </w:r>
            <w:r w:rsidR="008E6D5D" w:rsidRPr="00F51C12">
              <w:rPr>
                <w:b/>
                <w:bCs/>
                <w:lang w:val="en-US"/>
              </w:rPr>
              <w:t>(Selection necessary)</w:t>
            </w:r>
          </w:p>
          <w:p w14:paraId="5BC0FA33" w14:textId="77777777" w:rsidR="008E6D5D" w:rsidRPr="00245C46" w:rsidRDefault="008E6D5D" w:rsidP="00796E85">
            <w:pPr>
              <w:rPr>
                <w:sz w:val="12"/>
                <w:szCs w:val="12"/>
                <w:lang w:val="en-US"/>
              </w:rPr>
            </w:pPr>
          </w:p>
          <w:p w14:paraId="154B4F52" w14:textId="655A2CB7" w:rsidR="00796E85" w:rsidRPr="00743985" w:rsidRDefault="00783CC7" w:rsidP="00796E85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316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0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6E85" w:rsidRPr="00AF077E">
              <w:rPr>
                <w:sz w:val="20"/>
                <w:szCs w:val="20"/>
                <w:lang w:val="en-US"/>
              </w:rPr>
              <w:t xml:space="preserve"> The component has been carefully cleaned and is free of harmful adhesions. </w:t>
            </w:r>
            <w:r w:rsidR="00796E85" w:rsidRPr="00743985">
              <w:rPr>
                <w:sz w:val="20"/>
                <w:szCs w:val="20"/>
                <w:lang w:val="en-US"/>
              </w:rPr>
              <w:t>There are no risks.</w:t>
            </w:r>
          </w:p>
          <w:p w14:paraId="052EB9A2" w14:textId="77777777" w:rsidR="00796E85" w:rsidRPr="00245C46" w:rsidRDefault="00796E85" w:rsidP="00796E85">
            <w:pPr>
              <w:rPr>
                <w:sz w:val="12"/>
                <w:szCs w:val="12"/>
                <w:lang w:val="en-US"/>
              </w:rPr>
            </w:pPr>
          </w:p>
          <w:p w14:paraId="6C944235" w14:textId="77777777" w:rsidR="00796E85" w:rsidRPr="00AF077E" w:rsidRDefault="00783CC7" w:rsidP="00796E85">
            <w:pPr>
              <w:rPr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037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E85" w:rsidRPr="00AF077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6E85" w:rsidRPr="00AF077E">
              <w:rPr>
                <w:sz w:val="20"/>
                <w:szCs w:val="20"/>
                <w:lang w:val="en-US"/>
              </w:rPr>
              <w:t xml:space="preserve"> The following residual hazard exists or could not be eliminated, the following characteristic hazard charac</w:t>
            </w:r>
            <w:r w:rsidR="00796E85">
              <w:rPr>
                <w:sz w:val="20"/>
                <w:szCs w:val="20"/>
                <w:lang w:val="en-US"/>
              </w:rPr>
              <w:t>teristics according to the GHS r</w:t>
            </w:r>
            <w:r w:rsidR="00796E85" w:rsidRPr="00AF077E">
              <w:rPr>
                <w:sz w:val="20"/>
                <w:szCs w:val="20"/>
                <w:lang w:val="en-US"/>
              </w:rPr>
              <w:t>egulation may still exist:</w:t>
            </w:r>
          </w:p>
          <w:tbl>
            <w:tblPr>
              <w:tblStyle w:val="Tabellenraster"/>
              <w:tblW w:w="87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1638"/>
              <w:gridCol w:w="1840"/>
              <w:gridCol w:w="1840"/>
              <w:gridCol w:w="1840"/>
            </w:tblGrid>
            <w:tr w:rsidR="00796E85" w14:paraId="45A270C3" w14:textId="77777777" w:rsidTr="001021A1">
              <w:trPr>
                <w:jc w:val="center"/>
              </w:trPr>
              <w:tc>
                <w:tcPr>
                  <w:tcW w:w="1632" w:type="dxa"/>
                </w:tcPr>
                <w:p w14:paraId="0EBCDA9A" w14:textId="77777777" w:rsidR="00796E85" w:rsidRDefault="00796E85" w:rsidP="00892A7C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E95C7E8" wp14:editId="4322CB73">
                        <wp:extent cx="919480" cy="955040"/>
                        <wp:effectExtent l="0" t="0" r="0" b="0"/>
                        <wp:docPr id="10" name="Grafik 10" descr="GHS 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 descr="GHS 0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703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8" w:type="dxa"/>
                </w:tcPr>
                <w:p w14:paraId="7E1AF66C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8E3CF26" wp14:editId="468EAC83">
                        <wp:extent cx="952500" cy="952500"/>
                        <wp:effectExtent l="0" t="0" r="0" b="0"/>
                        <wp:docPr id="9" name="Grafik 9" descr="GHS 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 descr="GHS 02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14:paraId="6B6C7B14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A7CF0E8" wp14:editId="5632F3E2">
                        <wp:extent cx="952500" cy="952500"/>
                        <wp:effectExtent l="0" t="0" r="0" b="0"/>
                        <wp:docPr id="8" name="Grafik 8" descr="GHS 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 descr="GHS 03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14:paraId="3BBA9332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BC30BC0" wp14:editId="04A6BF1D">
                        <wp:extent cx="952500" cy="952500"/>
                        <wp:effectExtent l="0" t="0" r="0" b="0"/>
                        <wp:docPr id="7" name="Grafik 7" descr="GHS 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7" descr="GHS 04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14:paraId="7FADB269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BFE607A" wp14:editId="38C7F0DA">
                        <wp:extent cx="952500" cy="952500"/>
                        <wp:effectExtent l="0" t="0" r="0" b="0"/>
                        <wp:docPr id="6" name="Grafik 6" descr="GHS 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 6" descr="GHS 05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6E85" w14:paraId="69253238" w14:textId="77777777" w:rsidTr="001021A1">
              <w:trPr>
                <w:jc w:val="center"/>
              </w:trPr>
              <w:tc>
                <w:tcPr>
                  <w:tcW w:w="1632" w:type="dxa"/>
                </w:tcPr>
                <w:p w14:paraId="03CCC42E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02620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GHS01</w:t>
                  </w:r>
                </w:p>
              </w:tc>
              <w:tc>
                <w:tcPr>
                  <w:tcW w:w="1638" w:type="dxa"/>
                </w:tcPr>
                <w:p w14:paraId="618EDC4B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76974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GHS02</w:t>
                  </w:r>
                </w:p>
              </w:tc>
              <w:tc>
                <w:tcPr>
                  <w:tcW w:w="1840" w:type="dxa"/>
                </w:tcPr>
                <w:p w14:paraId="40A6234E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209435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GHS03</w:t>
                  </w:r>
                </w:p>
              </w:tc>
              <w:tc>
                <w:tcPr>
                  <w:tcW w:w="1840" w:type="dxa"/>
                </w:tcPr>
                <w:p w14:paraId="40A53D0E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36156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GHS04</w:t>
                  </w:r>
                </w:p>
              </w:tc>
              <w:tc>
                <w:tcPr>
                  <w:tcW w:w="1840" w:type="dxa"/>
                </w:tcPr>
                <w:p w14:paraId="1E241423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22317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GHS05</w:t>
                  </w:r>
                </w:p>
              </w:tc>
            </w:tr>
            <w:tr w:rsidR="00796E85" w14:paraId="52ECC4BC" w14:textId="77777777" w:rsidTr="001021A1">
              <w:trPr>
                <w:jc w:val="center"/>
              </w:trPr>
              <w:tc>
                <w:tcPr>
                  <w:tcW w:w="1632" w:type="dxa"/>
                </w:tcPr>
                <w:p w14:paraId="53046E53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96FAE70" wp14:editId="7C83F752">
                        <wp:extent cx="952500" cy="952500"/>
                        <wp:effectExtent l="0" t="0" r="0" b="0"/>
                        <wp:docPr id="5" name="Grafik 5" descr="GHS 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 descr="GHS 06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8" w:type="dxa"/>
                </w:tcPr>
                <w:p w14:paraId="6C095A24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DB3EF8F" wp14:editId="2AFA3B02">
                        <wp:extent cx="952500" cy="952500"/>
                        <wp:effectExtent l="0" t="0" r="0" b="0"/>
                        <wp:docPr id="12" name="Grafik 12" descr="GHS 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GHS 07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14:paraId="3DD3F7D0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5CB69185" wp14:editId="62F97454">
                        <wp:extent cx="952500" cy="952500"/>
                        <wp:effectExtent l="0" t="0" r="0" b="0"/>
                        <wp:docPr id="3" name="Grafik 3" descr="GHS 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 descr="GHS 08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14:paraId="07D6AD39" w14:textId="77777777" w:rsidR="00796E85" w:rsidRDefault="00796E85" w:rsidP="00892A7C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16F0B2A1" wp14:editId="2B01847C">
                        <wp:extent cx="952500" cy="952500"/>
                        <wp:effectExtent l="0" t="0" r="0" b="0"/>
                        <wp:docPr id="13" name="Grafik 13" descr="GHS 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 descr="GHS 09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14:paraId="51C02232" w14:textId="77777777" w:rsidR="00796E85" w:rsidRDefault="00796E85" w:rsidP="00892A7C">
                  <w:pPr>
                    <w:jc w:val="center"/>
                  </w:pPr>
                </w:p>
              </w:tc>
            </w:tr>
            <w:tr w:rsidR="00796E85" w14:paraId="0E59E0F6" w14:textId="77777777" w:rsidTr="001021A1">
              <w:trPr>
                <w:jc w:val="center"/>
              </w:trPr>
              <w:tc>
                <w:tcPr>
                  <w:tcW w:w="1632" w:type="dxa"/>
                </w:tcPr>
                <w:p w14:paraId="604441B4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650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GHS06</w:t>
                  </w:r>
                </w:p>
              </w:tc>
              <w:tc>
                <w:tcPr>
                  <w:tcW w:w="1638" w:type="dxa"/>
                </w:tcPr>
                <w:p w14:paraId="35997553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5476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GHS07</w:t>
                  </w:r>
                </w:p>
              </w:tc>
              <w:tc>
                <w:tcPr>
                  <w:tcW w:w="1840" w:type="dxa"/>
                </w:tcPr>
                <w:p w14:paraId="5B36D04F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4443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GHS08</w:t>
                  </w:r>
                </w:p>
              </w:tc>
              <w:tc>
                <w:tcPr>
                  <w:tcW w:w="1840" w:type="dxa"/>
                </w:tcPr>
                <w:p w14:paraId="60E25AC3" w14:textId="77777777" w:rsidR="00796E85" w:rsidRPr="001D5338" w:rsidRDefault="00783CC7" w:rsidP="00892A7C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667174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6E85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6E85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GHS09</w:t>
                  </w:r>
                </w:p>
              </w:tc>
              <w:tc>
                <w:tcPr>
                  <w:tcW w:w="1840" w:type="dxa"/>
                </w:tcPr>
                <w:p w14:paraId="66C0D28A" w14:textId="77777777" w:rsidR="00796E85" w:rsidRDefault="00796E85" w:rsidP="00892A7C">
                  <w:pPr>
                    <w:jc w:val="center"/>
                  </w:pPr>
                </w:p>
              </w:tc>
            </w:tr>
          </w:tbl>
          <w:p w14:paraId="2917F544" w14:textId="77777777" w:rsidR="00796E85" w:rsidRPr="00245C46" w:rsidRDefault="00796E85" w:rsidP="00796E85">
            <w:pPr>
              <w:rPr>
                <w:sz w:val="12"/>
                <w:szCs w:val="12"/>
              </w:rPr>
            </w:pPr>
          </w:p>
          <w:p w14:paraId="1728F883" w14:textId="77777777" w:rsidR="00796E85" w:rsidRPr="00AF077E" w:rsidRDefault="00796E85" w:rsidP="00796E85">
            <w:pPr>
              <w:pStyle w:val="Listenabsatz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If one of these hazard characteristics is ticked, the corresponding current EU safety data sheet in 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G</w:t>
            </w: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>erman must also be sent in.</w:t>
            </w:r>
          </w:p>
          <w:p w14:paraId="19D28605" w14:textId="77777777" w:rsidR="00796E85" w:rsidRPr="00AF077E" w:rsidRDefault="00796E85" w:rsidP="00796E8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>Without the corresponding information we are unfortunately unable to execute your order.</w:t>
            </w:r>
          </w:p>
          <w:p w14:paraId="3C6C2BC8" w14:textId="77777777" w:rsidR="00796E85" w:rsidRPr="00245C46" w:rsidRDefault="00796E85" w:rsidP="00796E85">
            <w:pPr>
              <w:rPr>
                <w:sz w:val="12"/>
                <w:szCs w:val="12"/>
                <w:lang w:val="en-US"/>
              </w:rPr>
            </w:pPr>
          </w:p>
          <w:p w14:paraId="66BF5A1E" w14:textId="69D5409E" w:rsidR="00860676" w:rsidRDefault="00F51C12">
            <w:pPr>
              <w:rPr>
                <w:sz w:val="20"/>
                <w:szCs w:val="20"/>
                <w:lang w:val="en-GB"/>
              </w:rPr>
            </w:pPr>
            <w:r w:rsidRPr="00F51C12">
              <w:rPr>
                <w:b/>
                <w:bCs/>
                <w:sz w:val="20"/>
                <w:szCs w:val="20"/>
                <w:lang w:val="en-GB"/>
              </w:rPr>
              <w:t>Returns without a</w:t>
            </w:r>
            <w:r w:rsidR="00860676">
              <w:rPr>
                <w:b/>
                <w:bCs/>
                <w:sz w:val="20"/>
                <w:szCs w:val="20"/>
                <w:lang w:val="en-GB"/>
              </w:rPr>
              <w:t>n enclosed</w:t>
            </w:r>
            <w:r w:rsidRPr="00F51C12">
              <w:rPr>
                <w:b/>
                <w:bCs/>
                <w:sz w:val="20"/>
                <w:szCs w:val="20"/>
                <w:lang w:val="en-GB"/>
              </w:rPr>
              <w:t xml:space="preserve"> copy of the </w:t>
            </w:r>
            <w:r w:rsidR="00860676">
              <w:rPr>
                <w:b/>
                <w:bCs/>
                <w:sz w:val="20"/>
                <w:szCs w:val="20"/>
                <w:lang w:val="en-GB"/>
              </w:rPr>
              <w:t xml:space="preserve">completed </w:t>
            </w:r>
            <w:r w:rsidRPr="00F51C12">
              <w:rPr>
                <w:b/>
                <w:bCs/>
                <w:sz w:val="20"/>
                <w:szCs w:val="20"/>
                <w:lang w:val="en-GB"/>
              </w:rPr>
              <w:t xml:space="preserve">return </w:t>
            </w:r>
            <w:r w:rsidR="00860676">
              <w:rPr>
                <w:b/>
                <w:bCs/>
                <w:sz w:val="20"/>
                <w:szCs w:val="20"/>
                <w:lang w:val="en-GB"/>
              </w:rPr>
              <w:t xml:space="preserve">material authorization </w:t>
            </w:r>
            <w:r w:rsidRPr="00F51C12">
              <w:rPr>
                <w:b/>
                <w:bCs/>
                <w:sz w:val="20"/>
                <w:szCs w:val="20"/>
                <w:lang w:val="en-GB"/>
              </w:rPr>
              <w:t>form</w:t>
            </w:r>
            <w:r w:rsidRPr="00F51C12">
              <w:rPr>
                <w:sz w:val="20"/>
                <w:szCs w:val="20"/>
                <w:lang w:val="en-GB"/>
              </w:rPr>
              <w:t xml:space="preserve"> cannot be processed further (quotation etc.) and </w:t>
            </w:r>
            <w:r w:rsidR="00860676" w:rsidRPr="00860676">
              <w:rPr>
                <w:b/>
                <w:bCs/>
                <w:sz w:val="20"/>
                <w:szCs w:val="20"/>
                <w:lang w:val="en-GB"/>
              </w:rPr>
              <w:t>an acceptance</w:t>
            </w:r>
            <w:r w:rsidR="00860676">
              <w:rPr>
                <w:sz w:val="20"/>
                <w:szCs w:val="20"/>
                <w:lang w:val="en-GB"/>
              </w:rPr>
              <w:t xml:space="preserve"> </w:t>
            </w:r>
            <w:r w:rsidRPr="00860676">
              <w:rPr>
                <w:b/>
                <w:bCs/>
                <w:sz w:val="20"/>
                <w:szCs w:val="20"/>
                <w:lang w:val="en-GB"/>
              </w:rPr>
              <w:t xml:space="preserve">of goods </w:t>
            </w:r>
            <w:r w:rsidR="00860676">
              <w:rPr>
                <w:b/>
                <w:bCs/>
                <w:sz w:val="20"/>
                <w:szCs w:val="20"/>
                <w:lang w:val="en-GB"/>
              </w:rPr>
              <w:t xml:space="preserve">is </w:t>
            </w:r>
            <w:r w:rsidRPr="00860676">
              <w:rPr>
                <w:b/>
                <w:bCs/>
                <w:sz w:val="20"/>
                <w:szCs w:val="20"/>
                <w:lang w:val="en-GB"/>
              </w:rPr>
              <w:t>refused</w:t>
            </w:r>
            <w:r w:rsidRPr="00F51C12">
              <w:rPr>
                <w:sz w:val="20"/>
                <w:szCs w:val="20"/>
                <w:lang w:val="en-GB"/>
              </w:rPr>
              <w:t xml:space="preserve">. </w:t>
            </w:r>
            <w:r w:rsidR="00860676">
              <w:rPr>
                <w:sz w:val="20"/>
                <w:szCs w:val="20"/>
                <w:lang w:val="en-GB"/>
              </w:rPr>
              <w:br/>
            </w:r>
          </w:p>
          <w:p w14:paraId="582B45F9" w14:textId="3D518457" w:rsidR="00F51C12" w:rsidRDefault="0086067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t</w:t>
            </w:r>
            <w:r w:rsidR="00F51C12" w:rsidRPr="00F51C12">
              <w:rPr>
                <w:sz w:val="20"/>
                <w:szCs w:val="20"/>
                <w:lang w:val="en-GB"/>
              </w:rPr>
              <w:t xml:space="preserve">he current version of the return </w:t>
            </w:r>
            <w:r w:rsidR="00945005">
              <w:rPr>
                <w:sz w:val="20"/>
                <w:szCs w:val="20"/>
                <w:lang w:val="en-GB"/>
              </w:rPr>
              <w:t xml:space="preserve">material authorization </w:t>
            </w:r>
            <w:r w:rsidR="00F51C12" w:rsidRPr="00F51C12">
              <w:rPr>
                <w:sz w:val="20"/>
                <w:szCs w:val="20"/>
                <w:lang w:val="en-GB"/>
              </w:rPr>
              <w:t xml:space="preserve">form </w:t>
            </w:r>
            <w:r>
              <w:rPr>
                <w:sz w:val="20"/>
                <w:szCs w:val="20"/>
                <w:lang w:val="en-GB"/>
              </w:rPr>
              <w:t>see</w:t>
            </w:r>
            <w:r w:rsidR="00945005">
              <w:rPr>
                <w:sz w:val="20"/>
                <w:szCs w:val="20"/>
                <w:lang w:val="en-GB"/>
              </w:rPr>
              <w:t xml:space="preserve"> downloads 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51C12" w:rsidRPr="00F51C12">
              <w:rPr>
                <w:sz w:val="20"/>
                <w:szCs w:val="20"/>
                <w:lang w:val="en-GB"/>
              </w:rPr>
              <w:t>coperion.com.</w:t>
            </w:r>
          </w:p>
          <w:p w14:paraId="17DBE8BD" w14:textId="77777777" w:rsidR="00F51C12" w:rsidRPr="00860676" w:rsidRDefault="00F51C12">
            <w:pPr>
              <w:rPr>
                <w:sz w:val="12"/>
                <w:szCs w:val="12"/>
                <w:lang w:val="en-GB"/>
              </w:rPr>
            </w:pPr>
          </w:p>
          <w:p w14:paraId="6CD67196" w14:textId="5A66282B" w:rsidR="00367EBE" w:rsidRPr="00F51C12" w:rsidRDefault="00367EBE">
            <w:pPr>
              <w:rPr>
                <w:sz w:val="10"/>
                <w:szCs w:val="10"/>
                <w:lang w:val="en-GB"/>
              </w:rPr>
            </w:pPr>
            <w:r w:rsidRPr="00F51C12">
              <w:rPr>
                <w:b/>
                <w:sz w:val="20"/>
                <w:szCs w:val="20"/>
                <w:lang w:val="en-GB"/>
              </w:rPr>
              <w:t>Address for return delivery:</w:t>
            </w:r>
          </w:p>
          <w:p w14:paraId="79D07256" w14:textId="77777777" w:rsidR="00367EBE" w:rsidRPr="00F51C12" w:rsidRDefault="00474976" w:rsidP="00474976">
            <w:pPr>
              <w:rPr>
                <w:sz w:val="20"/>
                <w:szCs w:val="20"/>
                <w:lang w:val="en-US"/>
              </w:rPr>
            </w:pPr>
            <w:r w:rsidRPr="00F51C12">
              <w:rPr>
                <w:sz w:val="20"/>
                <w:szCs w:val="20"/>
                <w:lang w:val="en-US"/>
              </w:rPr>
              <w:t>DESCH Antriebstechnik GmbH &amp; Co.KG</w:t>
            </w:r>
          </w:p>
          <w:p w14:paraId="4CBF4E58" w14:textId="77777777" w:rsidR="00367EBE" w:rsidRPr="00F51C12" w:rsidRDefault="00474976">
            <w:pPr>
              <w:rPr>
                <w:sz w:val="20"/>
                <w:szCs w:val="20"/>
                <w:lang w:val="en-US"/>
              </w:rPr>
            </w:pPr>
            <w:r w:rsidRPr="00F51C12">
              <w:rPr>
                <w:sz w:val="20"/>
                <w:szCs w:val="20"/>
                <w:lang w:val="en-US"/>
              </w:rPr>
              <w:t>Kleinbahnstrasse 21</w:t>
            </w:r>
          </w:p>
          <w:p w14:paraId="622D5E9B" w14:textId="77777777" w:rsidR="00367EBE" w:rsidRPr="00F51C12" w:rsidRDefault="00474976">
            <w:pPr>
              <w:rPr>
                <w:sz w:val="20"/>
                <w:szCs w:val="20"/>
                <w:lang w:val="en-US"/>
              </w:rPr>
            </w:pPr>
            <w:r w:rsidRPr="00F51C12">
              <w:rPr>
                <w:sz w:val="20"/>
                <w:szCs w:val="20"/>
                <w:lang w:val="en-US"/>
              </w:rPr>
              <w:t>59759 Arnsberg-Huesten</w:t>
            </w:r>
          </w:p>
          <w:p w14:paraId="01935BF2" w14:textId="77777777" w:rsidR="00367EBE" w:rsidRPr="00F51C12" w:rsidRDefault="00367EBE">
            <w:pPr>
              <w:rPr>
                <w:sz w:val="20"/>
                <w:szCs w:val="20"/>
                <w:lang w:val="en-US"/>
              </w:rPr>
            </w:pPr>
            <w:r w:rsidRPr="00F51C12">
              <w:rPr>
                <w:sz w:val="20"/>
                <w:szCs w:val="20"/>
                <w:lang w:val="en-US"/>
              </w:rPr>
              <w:t>Germany</w:t>
            </w:r>
          </w:p>
          <w:p w14:paraId="0D3AFB27" w14:textId="77777777" w:rsidR="00367EBE" w:rsidRPr="00860676" w:rsidRDefault="00367EBE">
            <w:pPr>
              <w:rPr>
                <w:sz w:val="12"/>
                <w:szCs w:val="12"/>
                <w:lang w:val="en-US"/>
              </w:rPr>
            </w:pPr>
          </w:p>
          <w:p w14:paraId="022E45AC" w14:textId="77777777" w:rsidR="00367EBE" w:rsidRPr="00F51C12" w:rsidRDefault="00367EBE" w:rsidP="008E6D5D">
            <w:pPr>
              <w:rPr>
                <w:rFonts w:cs="Arial"/>
                <w:sz w:val="20"/>
                <w:szCs w:val="20"/>
                <w:lang w:val="en-GB"/>
              </w:rPr>
            </w:pPr>
            <w:r w:rsidRPr="00F51C12">
              <w:rPr>
                <w:rFonts w:cs="Arial"/>
                <w:sz w:val="20"/>
                <w:szCs w:val="20"/>
                <w:lang w:val="en-GB"/>
              </w:rPr>
              <w:t>Opening hours of</w:t>
            </w:r>
            <w:r w:rsidR="00474976" w:rsidRPr="00F51C12">
              <w:rPr>
                <w:rFonts w:cs="Arial"/>
                <w:sz w:val="20"/>
                <w:szCs w:val="20"/>
                <w:lang w:val="en-GB"/>
              </w:rPr>
              <w:t xml:space="preserve"> the incoming goods department 6:30 a.m. to 2:00</w:t>
            </w:r>
            <w:r w:rsidRPr="00F51C12">
              <w:rPr>
                <w:rFonts w:cs="Arial"/>
                <w:sz w:val="20"/>
                <w:szCs w:val="20"/>
                <w:lang w:val="en-GB"/>
              </w:rPr>
              <w:t xml:space="preserve"> p.m.</w:t>
            </w:r>
          </w:p>
          <w:p w14:paraId="2AC1CF67" w14:textId="77777777" w:rsidR="00245C46" w:rsidRPr="005970F6" w:rsidRDefault="00245C46" w:rsidP="008E6D5D">
            <w:pPr>
              <w:rPr>
                <w:sz w:val="20"/>
                <w:szCs w:val="20"/>
                <w:lang w:val="en-GB"/>
              </w:rPr>
            </w:pPr>
          </w:p>
        </w:tc>
      </w:tr>
      <w:tr w:rsidR="00245C46" w14:paraId="11E13F0B" w14:textId="77777777" w:rsidTr="00924A01">
        <w:trPr>
          <w:cantSplit/>
        </w:trPr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0B94A" w14:textId="77777777" w:rsidR="00245C46" w:rsidRPr="005970F6" w:rsidRDefault="00245C46" w:rsidP="00AA65F1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lastRenderedPageBreak/>
              <w:t>Date:</w:t>
            </w:r>
          </w:p>
        </w:tc>
        <w:tc>
          <w:tcPr>
            <w:tcW w:w="8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FC2CD" w14:textId="3B51FC86" w:rsidR="00245C46" w:rsidRPr="005970F6" w:rsidRDefault="00245C46" w:rsidP="00AA65F1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</w:tr>
      <w:tr w:rsidR="008E6D5D" w14:paraId="65844FAA" w14:textId="77777777" w:rsidTr="00AB52ED">
        <w:tc>
          <w:tcPr>
            <w:tcW w:w="964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C332F" w14:textId="77777777" w:rsidR="008E6D5D" w:rsidRPr="005970F6" w:rsidRDefault="008E6D5D" w:rsidP="00AA65F1">
            <w:pPr>
              <w:rPr>
                <w:sz w:val="20"/>
                <w:szCs w:val="20"/>
              </w:rPr>
            </w:pPr>
          </w:p>
        </w:tc>
      </w:tr>
      <w:tr w:rsidR="00245C46" w14:paraId="683E64B3" w14:textId="77777777" w:rsidTr="0079427C">
        <w:trPr>
          <w:cantSplit/>
        </w:trPr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11270" w14:textId="77777777" w:rsidR="00245C46" w:rsidRPr="001017E4" w:rsidRDefault="00245C46" w:rsidP="00AA65F1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8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0ABA" w14:textId="4B9F765A" w:rsidR="00245C46" w:rsidRPr="005970F6" w:rsidRDefault="00245C46" w:rsidP="00AA65F1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</w:tr>
      <w:tr w:rsidR="008E6D5D" w14:paraId="62B921C1" w14:textId="77777777" w:rsidTr="00AB52ED">
        <w:tc>
          <w:tcPr>
            <w:tcW w:w="964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A0CC8" w14:textId="77777777" w:rsidR="008E6D5D" w:rsidRPr="005970F6" w:rsidRDefault="008E6D5D" w:rsidP="00AA65F1">
            <w:pPr>
              <w:rPr>
                <w:sz w:val="20"/>
                <w:szCs w:val="20"/>
              </w:rPr>
            </w:pPr>
          </w:p>
        </w:tc>
      </w:tr>
      <w:tr w:rsidR="00245C46" w14:paraId="4BCC3886" w14:textId="77777777" w:rsidTr="004F06B8">
        <w:trPr>
          <w:cantSplit/>
        </w:trPr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0E5CB" w14:textId="77777777" w:rsidR="00245C46" w:rsidRPr="005970F6" w:rsidRDefault="00245C46" w:rsidP="0014627A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8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E19B0" w14:textId="797A2C27" w:rsidR="00245C46" w:rsidRPr="005970F6" w:rsidRDefault="00245C46" w:rsidP="0014627A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</w:tr>
      <w:tr w:rsidR="008E6D5D" w14:paraId="6AE886C5" w14:textId="77777777" w:rsidTr="00AB52ED">
        <w:tc>
          <w:tcPr>
            <w:tcW w:w="964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14BDE" w14:textId="77777777" w:rsidR="008E6D5D" w:rsidRPr="005970F6" w:rsidRDefault="008E6D5D" w:rsidP="00AA65F1">
            <w:pPr>
              <w:rPr>
                <w:sz w:val="20"/>
                <w:szCs w:val="20"/>
                <w:lang w:val="en-GB"/>
              </w:rPr>
            </w:pPr>
          </w:p>
        </w:tc>
      </w:tr>
      <w:tr w:rsidR="008E6D5D" w14:paraId="5E21E697" w14:textId="77777777" w:rsidTr="00AB52ED">
        <w:tc>
          <w:tcPr>
            <w:tcW w:w="96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872EF8" w14:textId="77777777" w:rsidR="008E6D5D" w:rsidRPr="005970F6" w:rsidRDefault="008E6D5D" w:rsidP="00AA65F1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Your company stamp</w:t>
            </w:r>
          </w:p>
        </w:tc>
      </w:tr>
      <w:tr w:rsidR="008E6D5D" w14:paraId="44D7633B" w14:textId="77777777" w:rsidTr="00AB52ED">
        <w:trPr>
          <w:gridAfter w:val="4"/>
          <w:wAfter w:w="3815" w:type="dxa"/>
          <w:trHeight w:hRule="exact" w:val="1969"/>
        </w:trPr>
        <w:tc>
          <w:tcPr>
            <w:tcW w:w="58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80A7E" w14:textId="77777777" w:rsidR="008E6D5D" w:rsidRDefault="008E6D5D" w:rsidP="00AA65F1"/>
        </w:tc>
      </w:tr>
    </w:tbl>
    <w:p w14:paraId="1606B803" w14:textId="77777777" w:rsidR="008E6D5D" w:rsidRPr="00860676" w:rsidRDefault="008E6D5D" w:rsidP="008E6D5D">
      <w:pPr>
        <w:tabs>
          <w:tab w:val="left" w:pos="2177"/>
        </w:tabs>
        <w:rPr>
          <w:sz w:val="12"/>
          <w:szCs w:val="12"/>
          <w:lang w:val="en-GB"/>
        </w:rPr>
      </w:pPr>
    </w:p>
    <w:sectPr w:rsidR="008E6D5D" w:rsidRPr="0086067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9D25" w14:textId="77777777" w:rsidR="00504B1B" w:rsidRDefault="00504B1B">
      <w:r>
        <w:separator/>
      </w:r>
    </w:p>
  </w:endnote>
  <w:endnote w:type="continuationSeparator" w:id="0">
    <w:p w14:paraId="65F34621" w14:textId="77777777" w:rsidR="00504B1B" w:rsidRDefault="0050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E7D9" w14:textId="5E77D786" w:rsidR="00EB4A42" w:rsidRPr="00EB4A42" w:rsidRDefault="00367EBE" w:rsidP="008E6D5D">
    <w:pPr>
      <w:pStyle w:val="Fuzeile"/>
      <w:tabs>
        <w:tab w:val="left" w:pos="7938"/>
      </w:tabs>
      <w:rPr>
        <w:sz w:val="15"/>
      </w:rPr>
    </w:pPr>
    <w:r>
      <w:rPr>
        <w:sz w:val="15"/>
      </w:rPr>
      <w:t>70</w:t>
    </w:r>
    <w:r w:rsidR="008E6D5D">
      <w:rPr>
        <w:sz w:val="15"/>
      </w:rPr>
      <w:t>3695746</w:t>
    </w:r>
    <w:r>
      <w:rPr>
        <w:sz w:val="15"/>
      </w:rPr>
      <w:t>-</w:t>
    </w:r>
    <w:r w:rsidR="00245C46">
      <w:rPr>
        <w:sz w:val="15"/>
      </w:rPr>
      <w:t>V2</w:t>
    </w:r>
    <w:r>
      <w:rPr>
        <w:sz w:val="15"/>
      </w:rPr>
      <w:t>-</w:t>
    </w:r>
    <w:r w:rsidR="00245C46">
      <w:rPr>
        <w:sz w:val="15"/>
      </w:rPr>
      <w:t>03</w:t>
    </w:r>
    <w:r>
      <w:rPr>
        <w:sz w:val="15"/>
      </w:rPr>
      <w:t>/20</w:t>
    </w:r>
    <w:r w:rsidR="008E6D5D">
      <w:rPr>
        <w:sz w:val="15"/>
      </w:rPr>
      <w:t>2</w:t>
    </w:r>
    <w:r w:rsidR="00245C46">
      <w:rPr>
        <w:sz w:val="15"/>
      </w:rPr>
      <w:t>4</w:t>
    </w:r>
    <w:r w:rsidR="008E6D5D">
      <w:rPr>
        <w:sz w:val="15"/>
      </w:rPr>
      <w:t xml:space="preserve"> </w:t>
    </w:r>
    <w:r w:rsidR="008E6D5D">
      <w:rPr>
        <w:sz w:val="15"/>
      </w:rPr>
      <w:tab/>
      <w:t xml:space="preserve">Page </w:t>
    </w:r>
    <w:r w:rsidR="008E6D5D">
      <w:rPr>
        <w:sz w:val="15"/>
      </w:rPr>
      <w:fldChar w:fldCharType="begin"/>
    </w:r>
    <w:r w:rsidR="008E6D5D">
      <w:rPr>
        <w:sz w:val="15"/>
      </w:rPr>
      <w:instrText xml:space="preserve"> PAGE   \* MERGEFORMAT </w:instrText>
    </w:r>
    <w:r w:rsidR="008E6D5D">
      <w:rPr>
        <w:sz w:val="15"/>
      </w:rPr>
      <w:fldChar w:fldCharType="separate"/>
    </w:r>
    <w:r w:rsidR="008E6D5D">
      <w:rPr>
        <w:noProof/>
        <w:sz w:val="15"/>
      </w:rPr>
      <w:t>3</w:t>
    </w:r>
    <w:r w:rsidR="008E6D5D">
      <w:rPr>
        <w:sz w:val="15"/>
      </w:rPr>
      <w:fldChar w:fldCharType="end"/>
    </w:r>
    <w:r w:rsidR="008E6D5D">
      <w:rPr>
        <w:sz w:val="15"/>
      </w:rPr>
      <w:t xml:space="preserve"> of </w:t>
    </w:r>
    <w:r w:rsidR="008E6D5D">
      <w:rPr>
        <w:sz w:val="15"/>
      </w:rPr>
      <w:fldChar w:fldCharType="begin"/>
    </w:r>
    <w:r w:rsidR="008E6D5D">
      <w:rPr>
        <w:sz w:val="15"/>
      </w:rPr>
      <w:instrText xml:space="preserve"> NUMPAGES   \* MERGEFORMAT </w:instrText>
    </w:r>
    <w:r w:rsidR="008E6D5D">
      <w:rPr>
        <w:sz w:val="15"/>
      </w:rPr>
      <w:fldChar w:fldCharType="separate"/>
    </w:r>
    <w:r w:rsidR="008E6D5D">
      <w:rPr>
        <w:noProof/>
        <w:sz w:val="15"/>
      </w:rPr>
      <w:t>3</w:t>
    </w:r>
    <w:r w:rsidR="008E6D5D"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199E" w14:textId="294C5CCE" w:rsidR="008E6D5D" w:rsidRPr="00EB4A42" w:rsidRDefault="008E6D5D" w:rsidP="008E6D5D">
    <w:pPr>
      <w:pStyle w:val="Fuzeile"/>
      <w:tabs>
        <w:tab w:val="left" w:pos="7938"/>
      </w:tabs>
      <w:rPr>
        <w:sz w:val="15"/>
      </w:rPr>
    </w:pPr>
    <w:r>
      <w:rPr>
        <w:sz w:val="15"/>
      </w:rPr>
      <w:t>703695746-V</w:t>
    </w:r>
    <w:r w:rsidR="00245C46">
      <w:rPr>
        <w:sz w:val="15"/>
      </w:rPr>
      <w:t>2</w:t>
    </w:r>
    <w:r>
      <w:rPr>
        <w:sz w:val="15"/>
      </w:rPr>
      <w:t>-</w:t>
    </w:r>
    <w:r w:rsidR="00245C46">
      <w:rPr>
        <w:sz w:val="15"/>
      </w:rPr>
      <w:t>03</w:t>
    </w:r>
    <w:r>
      <w:rPr>
        <w:sz w:val="15"/>
      </w:rPr>
      <w:t>/202</w:t>
    </w:r>
    <w:r w:rsidR="00245C46">
      <w:rPr>
        <w:sz w:val="15"/>
      </w:rPr>
      <w:t>4</w:t>
    </w:r>
    <w:r>
      <w:rPr>
        <w:sz w:val="15"/>
      </w:rPr>
      <w:t xml:space="preserve"> </w:t>
    </w:r>
    <w:r>
      <w:rPr>
        <w:sz w:val="15"/>
      </w:rPr>
      <w:tab/>
      <w:t xml:space="preserve">Page </w:t>
    </w:r>
    <w:r>
      <w:rPr>
        <w:sz w:val="15"/>
      </w:rPr>
      <w:fldChar w:fldCharType="begin"/>
    </w:r>
    <w:r>
      <w:rPr>
        <w:sz w:val="15"/>
      </w:rPr>
      <w:instrText xml:space="preserve"> PAGE   \* MERGEFORMAT </w:instrText>
    </w:r>
    <w:r>
      <w:rPr>
        <w:sz w:val="15"/>
      </w:rPr>
      <w:fldChar w:fldCharType="separate"/>
    </w:r>
    <w:r>
      <w:rPr>
        <w:sz w:val="15"/>
      </w:rPr>
      <w:t>3</w:t>
    </w:r>
    <w:r>
      <w:rPr>
        <w:sz w:val="15"/>
      </w:rPr>
      <w:fldChar w:fldCharType="end"/>
    </w:r>
    <w:r>
      <w:rPr>
        <w:sz w:val="15"/>
      </w:rPr>
      <w:t xml:space="preserve"> of </w:t>
    </w:r>
    <w:r>
      <w:rPr>
        <w:sz w:val="15"/>
      </w:rPr>
      <w:fldChar w:fldCharType="begin"/>
    </w:r>
    <w:r>
      <w:rPr>
        <w:sz w:val="15"/>
      </w:rPr>
      <w:instrText xml:space="preserve"> NUMPAGES   \* MERGEFORMAT </w:instrText>
    </w:r>
    <w:r>
      <w:rPr>
        <w:sz w:val="15"/>
      </w:rPr>
      <w:fldChar w:fldCharType="separate"/>
    </w:r>
    <w:r>
      <w:rPr>
        <w:sz w:val="15"/>
      </w:rPr>
      <w:t>3</w:t>
    </w:r>
    <w:r>
      <w:rPr>
        <w:sz w:val="15"/>
      </w:rPr>
      <w:fldChar w:fldCharType="end"/>
    </w:r>
  </w:p>
  <w:p w14:paraId="21B09CEA" w14:textId="77777777" w:rsidR="00367EBE" w:rsidRPr="008E6D5D" w:rsidRDefault="00367EBE" w:rsidP="008E6D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2361" w14:textId="77777777" w:rsidR="00504B1B" w:rsidRDefault="00504B1B">
      <w:r>
        <w:separator/>
      </w:r>
    </w:p>
  </w:footnote>
  <w:footnote w:type="continuationSeparator" w:id="0">
    <w:p w14:paraId="711240C1" w14:textId="77777777" w:rsidR="00504B1B" w:rsidRDefault="0050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 w14:paraId="26128277" w14:textId="77777777">
      <w:trPr>
        <w:trHeight w:hRule="exact" w:val="680"/>
      </w:trPr>
      <w:tc>
        <w:tcPr>
          <w:tcW w:w="7144" w:type="dxa"/>
          <w:noWrap/>
        </w:tcPr>
        <w:p w14:paraId="7131DEF4" w14:textId="77777777"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 w14:anchorId="38A5C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34.65pt">
                <v:imagedata r:id="rId1" o:title=""/>
              </v:shape>
              <o:OLEObject Type="Embed" ProgID="MSPhotoEd.3" ShapeID="_x0000_i1025" DrawAspect="Content" ObjectID="_1772880930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14:paraId="21431893" w14:textId="77777777"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A27F9D2" wp14:editId="7AA7BFA2">
                <wp:extent cx="1270000" cy="431800"/>
                <wp:effectExtent l="0" t="0" r="6350" b="635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23D883" w14:textId="77777777" w:rsidR="008E6D5D" w:rsidRDefault="008E6D5D" w:rsidP="008E6D5D">
    <w:pPr>
      <w:rPr>
        <w:b/>
        <w:bCs/>
        <w:sz w:val="28"/>
        <w:lang w:val="en-GB"/>
      </w:rPr>
    </w:pPr>
  </w:p>
  <w:p w14:paraId="0D35E5CC" w14:textId="77777777" w:rsidR="008E6D5D" w:rsidRDefault="008E6D5D" w:rsidP="008E6D5D">
    <w:pPr>
      <w:rPr>
        <w:b/>
        <w:bCs/>
        <w:sz w:val="28"/>
        <w:lang w:val="en-GB"/>
      </w:rPr>
    </w:pPr>
    <w:r>
      <w:rPr>
        <w:b/>
        <w:bCs/>
        <w:sz w:val="28"/>
        <w:lang w:val="en-GB"/>
      </w:rPr>
      <w:t>Return Material Authorization to Co. DESCH</w:t>
    </w:r>
  </w:p>
  <w:p w14:paraId="67BD6C2B" w14:textId="77777777" w:rsidR="00367EBE" w:rsidRPr="008E6D5D" w:rsidRDefault="00367EBE" w:rsidP="008E6D5D">
    <w:pPr>
      <w:pBdr>
        <w:bottom w:val="single" w:sz="4" w:space="1" w:color="auto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 w14:paraId="0D57276E" w14:textId="77777777">
      <w:trPr>
        <w:trHeight w:hRule="exact" w:val="680"/>
      </w:trPr>
      <w:tc>
        <w:tcPr>
          <w:tcW w:w="7144" w:type="dxa"/>
          <w:noWrap/>
        </w:tcPr>
        <w:p w14:paraId="212388DF" w14:textId="77777777"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9" w:dyaOrig="2161" w14:anchorId="106F9B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4pt;height:34.65pt">
                <v:imagedata r:id="rId1" o:title=""/>
              </v:shape>
              <o:OLEObject Type="Embed" ProgID="MSPhotoEd.3" ShapeID="_x0000_i1026" DrawAspect="Content" ObjectID="_1772880931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14:paraId="6B4691E0" w14:textId="77777777"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4B0E5DF" wp14:editId="316F52B6">
                <wp:extent cx="1290320" cy="436880"/>
                <wp:effectExtent l="0" t="0" r="5080" b="127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904D8C" w14:textId="77777777" w:rsidR="00367EBE" w:rsidRDefault="00367E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D71"/>
    <w:multiLevelType w:val="hybridMultilevel"/>
    <w:tmpl w:val="9170D8EE"/>
    <w:lvl w:ilvl="0" w:tplc="DE8C36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A1F"/>
    <w:multiLevelType w:val="hybridMultilevel"/>
    <w:tmpl w:val="2C8EAD9E"/>
    <w:lvl w:ilvl="0" w:tplc="83E2E072"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778929">
    <w:abstractNumId w:val="3"/>
  </w:num>
  <w:num w:numId="2" w16cid:durableId="302660216">
    <w:abstractNumId w:val="0"/>
  </w:num>
  <w:num w:numId="3" w16cid:durableId="738481514">
    <w:abstractNumId w:val="1"/>
  </w:num>
  <w:num w:numId="4" w16cid:durableId="130241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2"/>
    <w:rsid w:val="001021A1"/>
    <w:rsid w:val="001033B1"/>
    <w:rsid w:val="0014627A"/>
    <w:rsid w:val="001A0E27"/>
    <w:rsid w:val="001B7A7D"/>
    <w:rsid w:val="001C3903"/>
    <w:rsid w:val="001D3AD8"/>
    <w:rsid w:val="001E65BD"/>
    <w:rsid w:val="001E7BAE"/>
    <w:rsid w:val="00207C01"/>
    <w:rsid w:val="0023555C"/>
    <w:rsid w:val="00245C46"/>
    <w:rsid w:val="0028054F"/>
    <w:rsid w:val="003104FE"/>
    <w:rsid w:val="0031531A"/>
    <w:rsid w:val="00351B0E"/>
    <w:rsid w:val="00367EBE"/>
    <w:rsid w:val="00394459"/>
    <w:rsid w:val="003D47AE"/>
    <w:rsid w:val="003F1D0A"/>
    <w:rsid w:val="00421EB4"/>
    <w:rsid w:val="00474976"/>
    <w:rsid w:val="004820BC"/>
    <w:rsid w:val="004D1FDD"/>
    <w:rsid w:val="004E58C3"/>
    <w:rsid w:val="00504B1B"/>
    <w:rsid w:val="00574F76"/>
    <w:rsid w:val="005830EE"/>
    <w:rsid w:val="005970F6"/>
    <w:rsid w:val="005A39BA"/>
    <w:rsid w:val="005D4807"/>
    <w:rsid w:val="00612750"/>
    <w:rsid w:val="00622197"/>
    <w:rsid w:val="0063469D"/>
    <w:rsid w:val="006404D9"/>
    <w:rsid w:val="0066756D"/>
    <w:rsid w:val="00673520"/>
    <w:rsid w:val="006A4B8A"/>
    <w:rsid w:val="006A5D83"/>
    <w:rsid w:val="0074116E"/>
    <w:rsid w:val="007452A0"/>
    <w:rsid w:val="007474FD"/>
    <w:rsid w:val="007619C5"/>
    <w:rsid w:val="00783CC7"/>
    <w:rsid w:val="00796E85"/>
    <w:rsid w:val="007C4854"/>
    <w:rsid w:val="00806E1D"/>
    <w:rsid w:val="008412E2"/>
    <w:rsid w:val="008571CA"/>
    <w:rsid w:val="00860676"/>
    <w:rsid w:val="00871A0C"/>
    <w:rsid w:val="008E6D5D"/>
    <w:rsid w:val="00945005"/>
    <w:rsid w:val="00953E67"/>
    <w:rsid w:val="009C219E"/>
    <w:rsid w:val="009D3647"/>
    <w:rsid w:val="009E3EBB"/>
    <w:rsid w:val="009F040A"/>
    <w:rsid w:val="009F59E6"/>
    <w:rsid w:val="00A05F80"/>
    <w:rsid w:val="00A151A5"/>
    <w:rsid w:val="00A372D9"/>
    <w:rsid w:val="00A872DD"/>
    <w:rsid w:val="00A9432B"/>
    <w:rsid w:val="00AB52ED"/>
    <w:rsid w:val="00AF5AFB"/>
    <w:rsid w:val="00B31A82"/>
    <w:rsid w:val="00B63B4B"/>
    <w:rsid w:val="00B84D80"/>
    <w:rsid w:val="00BE2DF7"/>
    <w:rsid w:val="00BF35E5"/>
    <w:rsid w:val="00C50EC1"/>
    <w:rsid w:val="00C61B67"/>
    <w:rsid w:val="00C62DD6"/>
    <w:rsid w:val="00C96495"/>
    <w:rsid w:val="00D001CE"/>
    <w:rsid w:val="00DB40C7"/>
    <w:rsid w:val="00DC5A41"/>
    <w:rsid w:val="00DD127E"/>
    <w:rsid w:val="00DF4CF6"/>
    <w:rsid w:val="00E17034"/>
    <w:rsid w:val="00E406E3"/>
    <w:rsid w:val="00E4661F"/>
    <w:rsid w:val="00EA3D47"/>
    <w:rsid w:val="00EB4A42"/>
    <w:rsid w:val="00EE2630"/>
    <w:rsid w:val="00F51C12"/>
    <w:rsid w:val="00F82A43"/>
    <w:rsid w:val="00FA6F58"/>
    <w:rsid w:val="00FC23CE"/>
    <w:rsid w:val="00FF0A44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B515B"/>
  <w15:docId w15:val="{ED8E48FF-AE35-41F0-BBBD-F0FBD6F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2ED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rsid w:val="005970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2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27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06E1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semiHidden/>
    <w:rsid w:val="005A39BA"/>
    <w:rPr>
      <w:rFonts w:ascii="Arial" w:hAnsi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796E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pair@Coperion.com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Germany</vt:lpstr>
    </vt:vector>
  </TitlesOfParts>
  <Company>Coperion GmbH</Company>
  <LinksUpToDate>false</LinksUpToDate>
  <CharactersWithSpaces>5640</CharactersWithSpaces>
  <SharedDoc>false</SharedDoc>
  <HLinks>
    <vt:vector size="6" baseType="variant">
      <vt:variant>
        <vt:i4>4849779</vt:i4>
      </vt:variant>
      <vt:variant>
        <vt:i4>153</vt:i4>
      </vt:variant>
      <vt:variant>
        <vt:i4>0</vt:i4>
      </vt:variant>
      <vt:variant>
        <vt:i4>5</vt:i4>
      </vt:variant>
      <vt:variant>
        <vt:lpwstr>mailto:repair@Coperion.com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Germany</dc:title>
  <dc:creator>Anwender</dc:creator>
  <cp:lastModifiedBy>Ueberall, Marleen</cp:lastModifiedBy>
  <cp:revision>2</cp:revision>
  <cp:lastPrinted>2000-03-02T09:35:00Z</cp:lastPrinted>
  <dcterms:created xsi:type="dcterms:W3CDTF">2024-03-25T13:09:00Z</dcterms:created>
  <dcterms:modified xsi:type="dcterms:W3CDTF">2024-03-25T13:09:00Z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Rücksendeform-En.dot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2009-12-01T23:00:00Z</vt:filetime>
  </property>
</Properties>
</file>