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0C533466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1154A6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1154A6">
              <w:rPr>
                <w:b/>
                <w:bCs/>
                <w:sz w:val="14"/>
              </w:rPr>
              <w:t>Kontakt</w:t>
            </w:r>
          </w:p>
          <w:p w14:paraId="7F79CD8D" w14:textId="6E66D739" w:rsidR="000E1ECE" w:rsidRPr="001154A6" w:rsidRDefault="00FB7F51" w:rsidP="00FE3116">
            <w:pPr>
              <w:rPr>
                <w:bCs/>
                <w:sz w:val="14"/>
              </w:rPr>
            </w:pPr>
            <w:r w:rsidRPr="001154A6">
              <w:rPr>
                <w:bCs/>
                <w:sz w:val="14"/>
              </w:rPr>
              <w:t>Bettina König</w:t>
            </w:r>
          </w:p>
          <w:p w14:paraId="7ECF8B70" w14:textId="77777777" w:rsidR="000E1ECE" w:rsidRPr="001154A6" w:rsidRDefault="000E1ECE" w:rsidP="00FE3116">
            <w:pPr>
              <w:rPr>
                <w:bCs/>
                <w:sz w:val="14"/>
              </w:rPr>
            </w:pPr>
            <w:r w:rsidRPr="001154A6">
              <w:rPr>
                <w:bCs/>
                <w:sz w:val="14"/>
              </w:rPr>
              <w:t>Marketing Communications</w:t>
            </w:r>
          </w:p>
          <w:p w14:paraId="7B253335" w14:textId="77777777" w:rsidR="000E1ECE" w:rsidRPr="001154A6" w:rsidRDefault="000E1ECE" w:rsidP="00FE3116">
            <w:pPr>
              <w:rPr>
                <w:bCs/>
                <w:sz w:val="14"/>
              </w:rPr>
            </w:pPr>
            <w:r w:rsidRPr="001154A6">
              <w:rPr>
                <w:bCs/>
                <w:sz w:val="14"/>
              </w:rPr>
              <w:t>Coperion GmbH</w:t>
            </w:r>
          </w:p>
          <w:p w14:paraId="5D2A6B44" w14:textId="77777777" w:rsidR="000E1ECE" w:rsidRPr="006027E4" w:rsidRDefault="000E1ECE" w:rsidP="00FE3116">
            <w:pPr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Theodorstraße 10</w:t>
            </w:r>
          </w:p>
          <w:p w14:paraId="3F620903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2F0094DA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445B4417" w14:textId="531F36B1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FB7F51">
              <w:rPr>
                <w:bCs/>
                <w:sz w:val="14"/>
              </w:rPr>
              <w:t>2</w:t>
            </w:r>
            <w:r>
              <w:rPr>
                <w:bCs/>
                <w:sz w:val="14"/>
              </w:rPr>
              <w:t xml:space="preserve"> </w:t>
            </w:r>
            <w:r w:rsidR="00FB7F51">
              <w:rPr>
                <w:bCs/>
                <w:sz w:val="14"/>
              </w:rPr>
              <w:t>15</w:t>
            </w:r>
          </w:p>
          <w:p w14:paraId="7C4FF879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14:paraId="22FC3D29" w14:textId="2D4023F2" w:rsidR="000E1ECE" w:rsidRPr="00F42FF5" w:rsidRDefault="00FB7F51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bettina</w:t>
            </w:r>
            <w:r w:rsidR="000E1ECE">
              <w:rPr>
                <w:bCs/>
                <w:sz w:val="14"/>
              </w:rPr>
              <w:t>.</w:t>
            </w:r>
            <w:r>
              <w:rPr>
                <w:bCs/>
                <w:sz w:val="14"/>
              </w:rPr>
              <w:t>koenig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1C3037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77777777" w:rsidR="00156744" w:rsidRDefault="006B46FF">
      <w:pPr>
        <w:pStyle w:val="Pressemitteilung"/>
      </w:pPr>
      <w:r>
        <w:t>Pressemitteilung</w:t>
      </w:r>
    </w:p>
    <w:p w14:paraId="1A18CE4A" w14:textId="10DF6709" w:rsidR="00FB7F51" w:rsidRPr="00FB7F51" w:rsidRDefault="00FB7F51" w:rsidP="00FB7F51">
      <w:pPr>
        <w:pStyle w:val="Pressemitteilung"/>
      </w:pPr>
      <w:r w:rsidRPr="00FB7F51">
        <w:t xml:space="preserve">Coperion liefert innovative </w:t>
      </w:r>
      <w:proofErr w:type="spellStart"/>
      <w:r w:rsidR="00E560C7">
        <w:t>Closed</w:t>
      </w:r>
      <w:proofErr w:type="spellEnd"/>
      <w:r w:rsidR="00E560C7">
        <w:t xml:space="preserve"> Loop-</w:t>
      </w:r>
      <w:r w:rsidRPr="00FB7F51">
        <w:t xml:space="preserve">Lösung   </w:t>
      </w:r>
    </w:p>
    <w:p w14:paraId="69676BBA" w14:textId="09C30A53" w:rsidR="00D75CD6" w:rsidRPr="00245A52" w:rsidRDefault="00D75CD6" w:rsidP="00D75CD6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Visionäres Mehrschichtfolien-Recycling</w:t>
      </w:r>
      <w:r w:rsidR="00BF21CA">
        <w:rPr>
          <w:b/>
          <w:sz w:val="28"/>
        </w:rPr>
        <w:t xml:space="preserve"> </w:t>
      </w:r>
      <w:r w:rsidR="00170F5B">
        <w:rPr>
          <w:b/>
          <w:sz w:val="28"/>
        </w:rPr>
        <w:t>vermeidet</w:t>
      </w:r>
      <w:r w:rsidR="00BF21CA">
        <w:rPr>
          <w:b/>
          <w:sz w:val="28"/>
        </w:rPr>
        <w:t xml:space="preserve"> Produktionsabfälle</w:t>
      </w:r>
    </w:p>
    <w:p w14:paraId="49D357CA" w14:textId="60D0217B" w:rsidR="00B85B94" w:rsidRDefault="00D31A5D" w:rsidP="001A531F">
      <w:pPr>
        <w:pStyle w:val="text"/>
        <w:suppressAutoHyphens/>
        <w:spacing w:before="240"/>
      </w:pPr>
      <w:r>
        <w:rPr>
          <w:i/>
          <w:iCs/>
        </w:rPr>
        <w:t xml:space="preserve">Stuttgart, </w:t>
      </w:r>
      <w:r w:rsidR="001154A6">
        <w:rPr>
          <w:i/>
          <w:iCs/>
        </w:rPr>
        <w:t>April</w:t>
      </w:r>
      <w:r w:rsidR="00C613FC">
        <w:rPr>
          <w:i/>
          <w:iCs/>
        </w:rPr>
        <w:t xml:space="preserve"> 2020</w:t>
      </w:r>
      <w:r>
        <w:t xml:space="preserve"> – </w:t>
      </w:r>
      <w:r w:rsidR="00C613FC">
        <w:t xml:space="preserve">Coperion </w:t>
      </w:r>
      <w:r w:rsidR="00FB7F51">
        <w:t xml:space="preserve">GmbH </w:t>
      </w:r>
      <w:r w:rsidR="00C65AB6">
        <w:t>setzt</w:t>
      </w:r>
      <w:r w:rsidR="00FB7F51">
        <w:t xml:space="preserve"> </w:t>
      </w:r>
      <w:r w:rsidR="002014C9">
        <w:t xml:space="preserve">ein </w:t>
      </w:r>
      <w:proofErr w:type="spellStart"/>
      <w:r w:rsidR="002014C9">
        <w:t>Closed</w:t>
      </w:r>
      <w:proofErr w:type="spellEnd"/>
      <w:r w:rsidR="002014C9">
        <w:t xml:space="preserve"> Loop</w:t>
      </w:r>
      <w:r w:rsidR="00B8406C">
        <w:t xml:space="preserve">-Konzept für die Produktion von </w:t>
      </w:r>
      <w:r w:rsidR="00BD40FE">
        <w:t>flexiblen Mehrschicht</w:t>
      </w:r>
      <w:r w:rsidR="00B8406C">
        <w:t xml:space="preserve">folien </w:t>
      </w:r>
      <w:r w:rsidR="00C65AB6">
        <w:t>um</w:t>
      </w:r>
      <w:r w:rsidR="00B8406C">
        <w:t xml:space="preserve">. </w:t>
      </w:r>
      <w:r w:rsidR="001A531F">
        <w:t>Deren</w:t>
      </w:r>
      <w:r w:rsidR="00EA3AEC">
        <w:t xml:space="preserve"> Recycling stellte bislang eine Herausforderung dar, da </w:t>
      </w:r>
      <w:r w:rsidR="001A531F">
        <w:t xml:space="preserve">sie </w:t>
      </w:r>
      <w:r w:rsidR="00EA3AEC">
        <w:t xml:space="preserve">sich nur sehr kompliziert und nicht ohne Rückstände wiederverwerten lassen. Coperion hat nun eine Lösung für den </w:t>
      </w:r>
      <w:proofErr w:type="spellStart"/>
      <w:r w:rsidR="00EA3AEC">
        <w:t>Closed</w:t>
      </w:r>
      <w:proofErr w:type="spellEnd"/>
      <w:r w:rsidR="00EA3AEC">
        <w:t xml:space="preserve"> Loop-Ansatz entwickelt, bei dem Mehrschichtfolien-Produktionsabfälle zu 100 Prozent wiederaufbereitet und in einem geschlossenen Kreislauf zurück in den Produktionsprozess eingespeist werden. Für ein konkretes Projekt wird Coperion </w:t>
      </w:r>
      <w:r w:rsidR="00D75CD6">
        <w:t xml:space="preserve">eine Recyclinganlage einschließlich dem Schüttguthandling, hochgenauen </w:t>
      </w:r>
      <w:proofErr w:type="spellStart"/>
      <w:r w:rsidR="00D75CD6">
        <w:t>Dosierern</w:t>
      </w:r>
      <w:proofErr w:type="spellEnd"/>
      <w:r w:rsidR="00D75CD6">
        <w:t xml:space="preserve"> von Coperion K-</w:t>
      </w:r>
      <w:proofErr w:type="spellStart"/>
      <w:r w:rsidR="00D75CD6">
        <w:t>Tron</w:t>
      </w:r>
      <w:proofErr w:type="spellEnd"/>
      <w:r w:rsidR="00D75CD6">
        <w:t xml:space="preserve"> sowie als Herzstück der Anlage einen ZSK Mc</w:t>
      </w:r>
      <w:r w:rsidR="00D75CD6" w:rsidRPr="00B8406C">
        <w:rPr>
          <w:vertAlign w:val="superscript"/>
        </w:rPr>
        <w:t>18</w:t>
      </w:r>
      <w:r w:rsidR="00D75CD6">
        <w:t>-Doppelschneckenextruder liefern.</w:t>
      </w:r>
      <w:r w:rsidR="00F473E5">
        <w:t xml:space="preserve"> </w:t>
      </w:r>
    </w:p>
    <w:p w14:paraId="6280C9C8" w14:textId="6401FBE4" w:rsidR="00BC0E7F" w:rsidRPr="00BC0E7F" w:rsidRDefault="00BC0E7F" w:rsidP="00B8406C">
      <w:pPr>
        <w:pStyle w:val="text"/>
        <w:suppressAutoHyphens/>
        <w:spacing w:before="240"/>
        <w:rPr>
          <w:b/>
        </w:rPr>
      </w:pPr>
      <w:r w:rsidRPr="00BC0E7F">
        <w:rPr>
          <w:b/>
        </w:rPr>
        <w:t>Geschlossener Kreislauf mit Hilfe fortschrittlichster Technologien</w:t>
      </w:r>
    </w:p>
    <w:p w14:paraId="11C8A684" w14:textId="2261FF74" w:rsidR="00F473E5" w:rsidRDefault="002310E9" w:rsidP="00D75CD6">
      <w:pPr>
        <w:pStyle w:val="text"/>
        <w:suppressAutoHyphens/>
        <w:spacing w:before="240"/>
      </w:pPr>
      <w:r>
        <w:t xml:space="preserve">Die </w:t>
      </w:r>
      <w:r w:rsidR="00BD40FE">
        <w:t>Mehrschichtfolien</w:t>
      </w:r>
      <w:r>
        <w:t xml:space="preserve">abfälle, die während </w:t>
      </w:r>
      <w:r w:rsidR="00D703A8">
        <w:t>des Produktionsprozesses</w:t>
      </w:r>
      <w:r>
        <w:t xml:space="preserve"> entstehen, werden in einem ersten Schritt zerkleinert, bevor sie über eine pneumatische Förderung und d</w:t>
      </w:r>
      <w:r w:rsidR="00F473E5">
        <w:t>ie</w:t>
      </w:r>
      <w:r>
        <w:t xml:space="preserve"> </w:t>
      </w:r>
      <w:r w:rsidR="00024E0B">
        <w:t xml:space="preserve">hochgenauen </w:t>
      </w:r>
      <w:r>
        <w:t>Dosierungen von Coperion K-</w:t>
      </w:r>
      <w:proofErr w:type="spellStart"/>
      <w:r>
        <w:t>Tron</w:t>
      </w:r>
      <w:proofErr w:type="spellEnd"/>
      <w:r>
        <w:t xml:space="preserve"> in den ZSK-Extruder eingeführt werden. Dort wird das Material </w:t>
      </w:r>
      <w:r w:rsidR="00552F6C">
        <w:t>i</w:t>
      </w:r>
      <w:r w:rsidR="00B85B94">
        <w:t>m gleichsinnig drehenden Doppelschneckenextruder ZSK Mc</w:t>
      </w:r>
      <w:r w:rsidR="00B85B94" w:rsidRPr="002310E9">
        <w:rPr>
          <w:vertAlign w:val="superscript"/>
        </w:rPr>
        <w:t>18</w:t>
      </w:r>
      <w:r w:rsidR="00B85B94">
        <w:t xml:space="preserve"> </w:t>
      </w:r>
      <w:r w:rsidR="00F57914">
        <w:t xml:space="preserve">mit </w:t>
      </w:r>
      <w:r w:rsidR="00552F6C">
        <w:t xml:space="preserve">sehr hoher Intensität homogenisiert und entgast. Im Extruder sind die </w:t>
      </w:r>
      <w:proofErr w:type="spellStart"/>
      <w:r w:rsidR="00552F6C">
        <w:t>Dispergierung</w:t>
      </w:r>
      <w:proofErr w:type="spellEnd"/>
      <w:r w:rsidR="00552F6C">
        <w:t xml:space="preserve"> und die Entgasungsleistung dabei entscheidend für die Qualität des Endprodukts – bei einer schonenden Arbeitsweise und den sehr guten Mischeigenschaften auch bei sehr hohen Durchsatzraten. So </w:t>
      </w:r>
      <w:r w:rsidR="00D75CD6">
        <w:t xml:space="preserve">wird </w:t>
      </w:r>
      <w:r w:rsidR="00552F6C">
        <w:t xml:space="preserve">eine konstant hohe Produktqualität erzielt. </w:t>
      </w:r>
    </w:p>
    <w:p w14:paraId="0F3A6EDF" w14:textId="43ABABB7" w:rsidR="00552F6C" w:rsidRDefault="00552F6C" w:rsidP="00D75CD6">
      <w:pPr>
        <w:pStyle w:val="text"/>
        <w:suppressAutoHyphens/>
        <w:spacing w:before="240"/>
      </w:pPr>
      <w:r>
        <w:t xml:space="preserve">Nach der im ZSK-Extruder erfolgten Homogenisierung wird beim </w:t>
      </w:r>
      <w:proofErr w:type="spellStart"/>
      <w:r w:rsidR="002014C9">
        <w:t>Closed</w:t>
      </w:r>
      <w:proofErr w:type="spellEnd"/>
      <w:r w:rsidR="002014C9">
        <w:t xml:space="preserve"> Loop</w:t>
      </w:r>
      <w:r>
        <w:t xml:space="preserve">-Konzept die Schmelze wieder dem </w:t>
      </w:r>
      <w:r w:rsidR="00BD40FE">
        <w:t>Mehrschichtfolien</w:t>
      </w:r>
      <w:r>
        <w:t xml:space="preserve">-Produktionsprozess zugeführt, wobei </w:t>
      </w:r>
      <w:r w:rsidR="00F57914">
        <w:t xml:space="preserve">das </w:t>
      </w:r>
      <w:proofErr w:type="spellStart"/>
      <w:r w:rsidR="0064498C">
        <w:t>rezyklierte</w:t>
      </w:r>
      <w:proofErr w:type="spellEnd"/>
      <w:r w:rsidR="00D75CD6">
        <w:t xml:space="preserve"> </w:t>
      </w:r>
      <w:r w:rsidR="00F57914">
        <w:t xml:space="preserve">Material </w:t>
      </w:r>
      <w:r w:rsidR="00024E0B">
        <w:t xml:space="preserve">der Folie </w:t>
      </w:r>
      <w:r w:rsidR="0033363D">
        <w:t xml:space="preserve">ohne </w:t>
      </w:r>
      <w:r w:rsidR="00024E0B">
        <w:t>Qualitätsverlust</w:t>
      </w:r>
      <w:r w:rsidR="00F57914">
        <w:t xml:space="preserve"> </w:t>
      </w:r>
      <w:r w:rsidR="0033363D">
        <w:t>beigemischt wird</w:t>
      </w:r>
      <w:r w:rsidR="00F57914">
        <w:t xml:space="preserve">. </w:t>
      </w:r>
      <w:r w:rsidR="00024E0B">
        <w:t>D</w:t>
      </w:r>
      <w:r w:rsidR="00F473E5">
        <w:t>er</w:t>
      </w:r>
      <w:r w:rsidR="00024E0B">
        <w:t xml:space="preserve"> Anteil des zugeführten </w:t>
      </w:r>
      <w:proofErr w:type="spellStart"/>
      <w:r w:rsidR="00024E0B">
        <w:t>Rezyklats</w:t>
      </w:r>
      <w:proofErr w:type="spellEnd"/>
      <w:r w:rsidR="00024E0B">
        <w:t xml:space="preserve"> </w:t>
      </w:r>
      <w:r w:rsidR="00024E0B">
        <w:lastRenderedPageBreak/>
        <w:t>ist dabei sehr hoch</w:t>
      </w:r>
      <w:r w:rsidR="00F473E5">
        <w:t xml:space="preserve">. Die Herstellung von </w:t>
      </w:r>
      <w:r w:rsidR="009D01F0">
        <w:t>Mehrschichtf</w:t>
      </w:r>
      <w:r w:rsidR="00F473E5">
        <w:t xml:space="preserve">olien </w:t>
      </w:r>
      <w:r w:rsidR="00BC0E7F">
        <w:t>erfolgt</w:t>
      </w:r>
      <w:r w:rsidR="00F473E5">
        <w:t xml:space="preserve"> </w:t>
      </w:r>
      <w:r w:rsidR="00AD49D5">
        <w:t xml:space="preserve">somit </w:t>
      </w:r>
      <w:r w:rsidR="00BC0E7F">
        <w:t xml:space="preserve">mit Hilfe fortschrittlichster Technologien </w:t>
      </w:r>
      <w:r w:rsidR="00F473E5">
        <w:t xml:space="preserve">ressourcenschonend, </w:t>
      </w:r>
      <w:r w:rsidR="00BC0E7F">
        <w:t>hoch</w:t>
      </w:r>
      <w:r w:rsidR="00F473E5">
        <w:t>effizient und nachhaltig.</w:t>
      </w:r>
      <w:r w:rsidR="00BC0E7F">
        <w:t xml:space="preserve"> </w:t>
      </w:r>
    </w:p>
    <w:p w14:paraId="2068F6F6" w14:textId="53C35AF9" w:rsidR="00F473E5" w:rsidRDefault="00F473E5" w:rsidP="00AD04EA">
      <w:pPr>
        <w:pStyle w:val="text"/>
        <w:suppressAutoHyphens/>
        <w:spacing w:before="240"/>
      </w:pPr>
      <w:r w:rsidRPr="00BD40FE">
        <w:t xml:space="preserve">Peter von Hoffmann, Leiter der Business Unit Engineering Plastics &amp; Special </w:t>
      </w:r>
      <w:proofErr w:type="spellStart"/>
      <w:r w:rsidRPr="00BD40FE">
        <w:t>Applications</w:t>
      </w:r>
      <w:proofErr w:type="spellEnd"/>
      <w:r w:rsidRPr="00BD40FE">
        <w:t xml:space="preserve"> bei Coperion, ist überzeugt</w:t>
      </w:r>
      <w:r w:rsidR="00BD40FE" w:rsidRPr="00BD40FE">
        <w:t xml:space="preserve">: </w:t>
      </w:r>
      <w:r w:rsidR="006C6A69">
        <w:t>„</w:t>
      </w:r>
      <w:r w:rsidR="001C4EFF">
        <w:t xml:space="preserve">Nachhaltigkeit wird immer wichtiger, das Thema </w:t>
      </w:r>
      <w:proofErr w:type="spellStart"/>
      <w:r w:rsidR="001C4EFF">
        <w:t>Circular</w:t>
      </w:r>
      <w:proofErr w:type="spellEnd"/>
      <w:r w:rsidR="001C4EFF">
        <w:t xml:space="preserve"> Economy rückt vor allem für Unternehmen </w:t>
      </w:r>
      <w:r w:rsidR="002014C9">
        <w:t xml:space="preserve">und insbesondere für Produzenten von Mehrschichtfolien </w:t>
      </w:r>
      <w:r w:rsidR="001C4EFF">
        <w:t xml:space="preserve">immer mehr in den Vordergrund. Wir sind stolz, dass wir mit unserem langjährigen Prozess-Know-how und unseren </w:t>
      </w:r>
      <w:r w:rsidR="0033363D">
        <w:t xml:space="preserve">visionären </w:t>
      </w:r>
      <w:r w:rsidR="001C4EFF">
        <w:t xml:space="preserve">technologischen Lösungen einen Beitrag zu einem vielversprechenden, zukunftsweisenden und nachhaltigen </w:t>
      </w:r>
      <w:proofErr w:type="spellStart"/>
      <w:r w:rsidR="002014C9">
        <w:t>Closed</w:t>
      </w:r>
      <w:proofErr w:type="spellEnd"/>
      <w:r w:rsidR="002014C9">
        <w:t xml:space="preserve"> Loop</w:t>
      </w:r>
      <w:r w:rsidR="001C4EFF">
        <w:t>-Ansatz</w:t>
      </w:r>
      <w:r w:rsidR="0033363D">
        <w:t xml:space="preserve"> </w:t>
      </w:r>
      <w:r w:rsidR="001C4EFF">
        <w:t>leisten können.“</w:t>
      </w:r>
    </w:p>
    <w:p w14:paraId="3A314746" w14:textId="0F880965" w:rsidR="002310E9" w:rsidRPr="00BD40FE" w:rsidRDefault="002310E9" w:rsidP="00B8406C">
      <w:pPr>
        <w:pStyle w:val="text"/>
        <w:suppressAutoHyphens/>
        <w:spacing w:before="240"/>
      </w:pPr>
    </w:p>
    <w:p w14:paraId="624B19BA" w14:textId="77777777" w:rsidR="00C309B1" w:rsidRPr="00BD40FE" w:rsidRDefault="00C309B1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6BBD3E92" w14:textId="77777777" w:rsidR="00DD0A80" w:rsidRDefault="00DD0A80" w:rsidP="00DD0A80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>
        <w:rPr>
          <w:sz w:val="20"/>
        </w:rPr>
        <w:t>Polymer</w:t>
      </w:r>
      <w:r w:rsidRPr="00A36393">
        <w:rPr>
          <w:sz w:val="20"/>
        </w:rPr>
        <w:t>, Equipment &amp; Systems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</w:t>
      </w:r>
      <w:proofErr w:type="spellStart"/>
      <w:r>
        <w:rPr>
          <w:rFonts w:cs="Arial"/>
          <w:sz w:val="20"/>
        </w:rPr>
        <w:t>Tron</w:t>
      </w:r>
      <w:proofErr w:type="spellEnd"/>
      <w:r>
        <w:rPr>
          <w:rFonts w:cs="Arial"/>
          <w:sz w:val="20"/>
        </w:rPr>
        <w:t xml:space="preserve"> ist ein Teil der Division Equipment &amp; Systems.</w:t>
      </w:r>
    </w:p>
    <w:p w14:paraId="7626D599" w14:textId="055367AE" w:rsidR="00345B00" w:rsidRDefault="00345B00" w:rsidP="00345B00">
      <w:pPr>
        <w:rPr>
          <w:rFonts w:cs="Arial"/>
          <w:sz w:val="20"/>
        </w:rPr>
      </w:pPr>
    </w:p>
    <w:p w14:paraId="4ADD5767" w14:textId="77777777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286ED7F8" w14:textId="77777777" w:rsidR="005D6CEA" w:rsidRDefault="005D6CEA" w:rsidP="00E549E6">
      <w:pPr>
        <w:pStyle w:val="Trennung"/>
        <w:spacing w:before="240" w:after="240"/>
      </w:pPr>
    </w:p>
    <w:p w14:paraId="3F601EDC" w14:textId="71F95920" w:rsidR="00910BD8" w:rsidRDefault="00E17602" w:rsidP="007A5269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7A5269">
        <w:rPr>
          <w:u w:val="single"/>
        </w:rPr>
        <w:t xml:space="preserve">, </w:t>
      </w:r>
      <w:r>
        <w:rPr>
          <w:u w:val="single"/>
        </w:rPr>
        <w:t>englischer</w:t>
      </w:r>
      <w:r w:rsidR="007A5269">
        <w:rPr>
          <w:u w:val="single"/>
        </w:rPr>
        <w:t>, chinesischer, spanischer und italienischer</w:t>
      </w:r>
      <w:r w:rsidR="00AD062C">
        <w:rPr>
          <w:u w:val="single"/>
        </w:rPr>
        <w:t xml:space="preserve"> 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2" w:name="OLE_LINK1"/>
    </w:p>
    <w:bookmarkEnd w:id="2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26ECF65F" w14:textId="77777777" w:rsidR="00095B7B" w:rsidRDefault="00095B7B">
      <w:pPr>
        <w:pStyle w:val="Beleg"/>
        <w:spacing w:before="360"/>
      </w:pPr>
    </w:p>
    <w:p w14:paraId="5AE93E10" w14:textId="77777777" w:rsidR="00E17602" w:rsidRDefault="00E17602">
      <w:pPr>
        <w:pStyle w:val="Beleg"/>
        <w:spacing w:before="360"/>
      </w:pPr>
      <w:r>
        <w:t xml:space="preserve">Redaktioneller Kontakt und Belegexemplare: </w:t>
      </w:r>
    </w:p>
    <w:p w14:paraId="40FEE173" w14:textId="6768AE01" w:rsidR="00E17602" w:rsidRDefault="00E17602" w:rsidP="000E67BC">
      <w:pPr>
        <w:pStyle w:val="Konsens"/>
        <w:spacing w:before="120"/>
        <w:rPr>
          <w:rStyle w:val="Hyperlink"/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</w:r>
      <w:r w:rsidR="000E67BC">
        <w:t>Im Kühlen Grund 10</w:t>
      </w:r>
      <w:r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0" w:history="1">
        <w:r w:rsidRPr="00950294">
          <w:rPr>
            <w:rStyle w:val="Hyperlink"/>
            <w:szCs w:val="22"/>
          </w:rPr>
          <w:t>www.konsens.de</w:t>
        </w:r>
      </w:hyperlink>
    </w:p>
    <w:p w14:paraId="11328997" w14:textId="47CB5FE1" w:rsidR="003018DC" w:rsidRDefault="003018DC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1D3FCDFF" w14:textId="448A8CD6" w:rsidR="003018DC" w:rsidRDefault="003018DC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6B836CDB" w14:textId="77777777" w:rsidR="00652527" w:rsidRDefault="00652527" w:rsidP="00B94D2B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5A652B85" w14:textId="1AE8C84E" w:rsidR="00AC7D07" w:rsidRDefault="00AC7D07" w:rsidP="00B94D2B">
      <w:pPr>
        <w:pStyle w:val="Kopfzeile"/>
        <w:spacing w:before="120" w:line="360" w:lineRule="auto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Mit </w:t>
      </w:r>
      <w:proofErr w:type="spellStart"/>
      <w:r w:rsidR="00B94D2B">
        <w:rPr>
          <w:rFonts w:cs="Arial"/>
          <w:iCs/>
          <w:szCs w:val="22"/>
        </w:rPr>
        <w:t>Coperions</w:t>
      </w:r>
      <w:proofErr w:type="spellEnd"/>
      <w:r w:rsidR="00B94D2B">
        <w:rPr>
          <w:rFonts w:cs="Arial"/>
          <w:iCs/>
          <w:szCs w:val="22"/>
        </w:rPr>
        <w:t xml:space="preserve"> innovativem</w:t>
      </w:r>
      <w:r>
        <w:rPr>
          <w:rFonts w:cs="Arial"/>
          <w:iCs/>
          <w:szCs w:val="22"/>
        </w:rPr>
        <w:t xml:space="preserve"> </w:t>
      </w:r>
      <w:proofErr w:type="spellStart"/>
      <w:r w:rsidRPr="00AC7D07">
        <w:rPr>
          <w:rFonts w:cs="Arial"/>
          <w:iCs/>
          <w:szCs w:val="22"/>
        </w:rPr>
        <w:t>Closed</w:t>
      </w:r>
      <w:proofErr w:type="spellEnd"/>
      <w:r w:rsidRPr="00AC7D07">
        <w:rPr>
          <w:rFonts w:cs="Arial"/>
          <w:iCs/>
          <w:szCs w:val="22"/>
        </w:rPr>
        <w:t xml:space="preserve"> Loop-Ansatz </w:t>
      </w:r>
      <w:r>
        <w:rPr>
          <w:rFonts w:cs="Arial"/>
          <w:iCs/>
          <w:szCs w:val="22"/>
        </w:rPr>
        <w:t>werden Produktionsabfälle, die bei der Herstellung von Mehrschichtfolien anfallen,</w:t>
      </w:r>
      <w:r w:rsidRPr="00AC7D07">
        <w:rPr>
          <w:rFonts w:cs="Arial"/>
          <w:iCs/>
          <w:szCs w:val="22"/>
        </w:rPr>
        <w:t xml:space="preserve"> zu 100 Prozent </w:t>
      </w:r>
      <w:r>
        <w:rPr>
          <w:rFonts w:cs="Arial"/>
          <w:iCs/>
          <w:szCs w:val="22"/>
        </w:rPr>
        <w:t>in den Produktionsprozess zurückgeführt und wiederaufbereitet.</w:t>
      </w:r>
    </w:p>
    <w:p w14:paraId="2BF3F423" w14:textId="48E9AFD1" w:rsidR="00652527" w:rsidRPr="00652527" w:rsidRDefault="00652527" w:rsidP="00B94D2B">
      <w:pPr>
        <w:pStyle w:val="Kopfzeile"/>
        <w:spacing w:before="120" w:line="360" w:lineRule="auto"/>
        <w:rPr>
          <w:rFonts w:cs="Arial"/>
          <w:i/>
          <w:szCs w:val="22"/>
        </w:rPr>
      </w:pPr>
      <w:r w:rsidRPr="00652527">
        <w:rPr>
          <w:rFonts w:cs="Arial"/>
          <w:i/>
          <w:szCs w:val="22"/>
        </w:rPr>
        <w:t>Bild: Coperion, Stuttgart</w:t>
      </w:r>
    </w:p>
    <w:p w14:paraId="334FC4ED" w14:textId="1249B800" w:rsidR="006D2C38" w:rsidRDefault="006D2C38" w:rsidP="00652527">
      <w:pPr>
        <w:pStyle w:val="Kopfzeile"/>
        <w:spacing w:before="120" w:line="360" w:lineRule="auto"/>
        <w:rPr>
          <w:i/>
          <w:noProof/>
          <w:szCs w:val="22"/>
          <w:lang w:eastAsia="zh-CN"/>
        </w:rPr>
      </w:pPr>
    </w:p>
    <w:p w14:paraId="31248BB4" w14:textId="77777777" w:rsidR="005B1EB9" w:rsidRDefault="005B1EB9" w:rsidP="00652527">
      <w:pPr>
        <w:pStyle w:val="Kopfzeile"/>
        <w:spacing w:before="120" w:line="360" w:lineRule="auto"/>
        <w:rPr>
          <w:i/>
          <w:noProof/>
          <w:szCs w:val="22"/>
          <w:lang w:eastAsia="zh-CN"/>
        </w:rPr>
      </w:pPr>
    </w:p>
    <w:p w14:paraId="6210389A" w14:textId="77777777" w:rsidR="005B1EB9" w:rsidRDefault="005B1EB9" w:rsidP="00652527">
      <w:pPr>
        <w:pStyle w:val="Kopfzeile"/>
        <w:spacing w:before="120" w:line="360" w:lineRule="auto"/>
        <w:rPr>
          <w:i/>
          <w:szCs w:val="22"/>
        </w:rPr>
      </w:pPr>
      <w:bookmarkStart w:id="3" w:name="_GoBack"/>
      <w:bookmarkEnd w:id="3"/>
    </w:p>
    <w:p w14:paraId="3F9C459A" w14:textId="79B419EE" w:rsidR="00B76C1E" w:rsidRDefault="00B76C1E" w:rsidP="005B70D9">
      <w:pPr>
        <w:pStyle w:val="Kopfzeile"/>
        <w:spacing w:before="120" w:line="360" w:lineRule="auto"/>
        <w:rPr>
          <w:iCs/>
          <w:szCs w:val="22"/>
        </w:rPr>
      </w:pPr>
      <w:r>
        <w:rPr>
          <w:iCs/>
          <w:szCs w:val="22"/>
        </w:rPr>
        <w:t>Im D</w:t>
      </w:r>
      <w:r w:rsidRPr="00B76C1E">
        <w:rPr>
          <w:iCs/>
          <w:szCs w:val="22"/>
        </w:rPr>
        <w:t>oppelschneckenextruder ZSK Mc</w:t>
      </w:r>
      <w:r w:rsidRPr="00C20E48">
        <w:rPr>
          <w:iCs/>
          <w:szCs w:val="22"/>
          <w:vertAlign w:val="superscript"/>
        </w:rPr>
        <w:t>18</w:t>
      </w:r>
      <w:r w:rsidRPr="00B76C1E">
        <w:rPr>
          <w:iCs/>
          <w:szCs w:val="22"/>
        </w:rPr>
        <w:t xml:space="preserve"> </w:t>
      </w:r>
      <w:r>
        <w:rPr>
          <w:iCs/>
          <w:szCs w:val="22"/>
        </w:rPr>
        <w:t xml:space="preserve">werden die </w:t>
      </w:r>
      <w:r w:rsidR="005B70D9">
        <w:rPr>
          <w:iCs/>
          <w:szCs w:val="22"/>
        </w:rPr>
        <w:t>zerkleinerten</w:t>
      </w:r>
      <w:r>
        <w:rPr>
          <w:iCs/>
          <w:szCs w:val="22"/>
        </w:rPr>
        <w:t xml:space="preserve"> Produktionsabfälle </w:t>
      </w:r>
      <w:r w:rsidR="001D6485">
        <w:rPr>
          <w:iCs/>
          <w:szCs w:val="22"/>
        </w:rPr>
        <w:t>so</w:t>
      </w:r>
      <w:r>
        <w:rPr>
          <w:iCs/>
          <w:szCs w:val="22"/>
        </w:rPr>
        <w:t xml:space="preserve"> aufbereitet, dass sie dem Prod</w:t>
      </w:r>
      <w:r w:rsidR="00C20E48">
        <w:rPr>
          <w:iCs/>
          <w:szCs w:val="22"/>
        </w:rPr>
        <w:t>uktionsprozess von Mehrschicht</w:t>
      </w:r>
      <w:r>
        <w:rPr>
          <w:iCs/>
          <w:szCs w:val="22"/>
        </w:rPr>
        <w:t>folien</w:t>
      </w:r>
      <w:r w:rsidR="00C20E48">
        <w:rPr>
          <w:iCs/>
          <w:szCs w:val="22"/>
        </w:rPr>
        <w:t xml:space="preserve"> wieder zugeführt werden können</w:t>
      </w:r>
      <w:r>
        <w:rPr>
          <w:iCs/>
          <w:szCs w:val="22"/>
        </w:rPr>
        <w:t xml:space="preserve"> </w:t>
      </w:r>
      <w:r w:rsidR="00C20E48">
        <w:rPr>
          <w:iCs/>
          <w:szCs w:val="22"/>
        </w:rPr>
        <w:t xml:space="preserve">– bei konstant hoher Qualität des Endprodukts. </w:t>
      </w:r>
    </w:p>
    <w:p w14:paraId="3D9D5CDD" w14:textId="77777777" w:rsidR="006D2C38" w:rsidRDefault="006D2C38" w:rsidP="006D2C38">
      <w:pPr>
        <w:pStyle w:val="Kopfzeile"/>
        <w:spacing w:before="120" w:line="360" w:lineRule="auto"/>
        <w:rPr>
          <w:i/>
          <w:szCs w:val="22"/>
        </w:rPr>
      </w:pPr>
      <w:r w:rsidRPr="00E96ADC">
        <w:rPr>
          <w:i/>
          <w:szCs w:val="22"/>
        </w:rPr>
        <w:t>Bild: Coperion</w:t>
      </w:r>
      <w:r>
        <w:rPr>
          <w:i/>
          <w:szCs w:val="22"/>
        </w:rPr>
        <w:t>, Stuttgart</w:t>
      </w:r>
    </w:p>
    <w:p w14:paraId="1454359E" w14:textId="59005630" w:rsidR="00D05C9B" w:rsidRPr="00241C91" w:rsidRDefault="00D05C9B" w:rsidP="00340C49">
      <w:pPr>
        <w:pStyle w:val="Kopfzeile"/>
        <w:spacing w:before="120" w:line="360" w:lineRule="auto"/>
      </w:pPr>
    </w:p>
    <w:sectPr w:rsidR="00D05C9B" w:rsidRPr="00241C91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5C3C3" w14:textId="77777777" w:rsidR="00FD532C" w:rsidRDefault="00FD532C">
      <w:r>
        <w:separator/>
      </w:r>
    </w:p>
  </w:endnote>
  <w:endnote w:type="continuationSeparator" w:id="0">
    <w:p w14:paraId="28B2DAB2" w14:textId="77777777" w:rsidR="00FD532C" w:rsidRDefault="00F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7" w:name="PageName"/>
          <w:bookmarkEnd w:id="7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5B1EB9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5B1EB9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D5349" w14:textId="77777777" w:rsidR="00FD532C" w:rsidRDefault="00FD532C">
      <w:r>
        <w:separator/>
      </w:r>
    </w:p>
  </w:footnote>
  <w:footnote w:type="continuationSeparator" w:id="0">
    <w:p w14:paraId="643305D6" w14:textId="77777777" w:rsidR="00FD532C" w:rsidRDefault="00FD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036BD5A0" w:rsidR="00336917" w:rsidRDefault="00AC7D07" w:rsidP="009D7E9E">
          <w:pPr>
            <w:pStyle w:val="Kopfzeile"/>
            <w:widowControl w:val="0"/>
          </w:pPr>
          <w:bookmarkStart w:id="4" w:name="HeaderPage2Date"/>
          <w:bookmarkEnd w:id="4"/>
          <w:r>
            <w:t>April</w:t>
          </w:r>
          <w:r w:rsidR="004651E1">
            <w:t xml:space="preserve"> 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5" w:name="HeaderPage2Name"/>
          <w:bookmarkEnd w:id="5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6" w:name="Nummer"/>
    <w:bookmarkEnd w:id="6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0" w:name="Vermerk"/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2BE8"/>
    <w:rsid w:val="00024466"/>
    <w:rsid w:val="00024E0B"/>
    <w:rsid w:val="000259B4"/>
    <w:rsid w:val="0003352E"/>
    <w:rsid w:val="000365B6"/>
    <w:rsid w:val="00036B50"/>
    <w:rsid w:val="00041474"/>
    <w:rsid w:val="000455BC"/>
    <w:rsid w:val="000458F6"/>
    <w:rsid w:val="00056F5E"/>
    <w:rsid w:val="000613F0"/>
    <w:rsid w:val="00063679"/>
    <w:rsid w:val="00076734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6757"/>
    <w:rsid w:val="000A7423"/>
    <w:rsid w:val="000A7501"/>
    <w:rsid w:val="000B096A"/>
    <w:rsid w:val="000B1BA3"/>
    <w:rsid w:val="000B1D8F"/>
    <w:rsid w:val="000B2963"/>
    <w:rsid w:val="000B59A1"/>
    <w:rsid w:val="000B5C77"/>
    <w:rsid w:val="000C0274"/>
    <w:rsid w:val="000C2259"/>
    <w:rsid w:val="000C2EE2"/>
    <w:rsid w:val="000C5792"/>
    <w:rsid w:val="000D0A15"/>
    <w:rsid w:val="000D29DE"/>
    <w:rsid w:val="000D435D"/>
    <w:rsid w:val="000D518C"/>
    <w:rsid w:val="000E0EE7"/>
    <w:rsid w:val="000E1ECE"/>
    <w:rsid w:val="000E2685"/>
    <w:rsid w:val="000E6049"/>
    <w:rsid w:val="000E67BC"/>
    <w:rsid w:val="000E6AEC"/>
    <w:rsid w:val="000F0039"/>
    <w:rsid w:val="000F0F62"/>
    <w:rsid w:val="000F6564"/>
    <w:rsid w:val="000F683A"/>
    <w:rsid w:val="000F6B8C"/>
    <w:rsid w:val="001011E9"/>
    <w:rsid w:val="00105A36"/>
    <w:rsid w:val="00106A1D"/>
    <w:rsid w:val="001150FF"/>
    <w:rsid w:val="001154A6"/>
    <w:rsid w:val="00121206"/>
    <w:rsid w:val="00121B89"/>
    <w:rsid w:val="00121C27"/>
    <w:rsid w:val="001232A5"/>
    <w:rsid w:val="001233AC"/>
    <w:rsid w:val="00124983"/>
    <w:rsid w:val="00124BAE"/>
    <w:rsid w:val="001278C6"/>
    <w:rsid w:val="00132A9D"/>
    <w:rsid w:val="00134ADF"/>
    <w:rsid w:val="00135AD3"/>
    <w:rsid w:val="00140842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A531F"/>
    <w:rsid w:val="001A6402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6485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7EB"/>
    <w:rsid w:val="001F7D6D"/>
    <w:rsid w:val="0020059D"/>
    <w:rsid w:val="002014C9"/>
    <w:rsid w:val="00205A54"/>
    <w:rsid w:val="00207933"/>
    <w:rsid w:val="00207BD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C1C"/>
    <w:rsid w:val="002433A4"/>
    <w:rsid w:val="00245A52"/>
    <w:rsid w:val="00247DA3"/>
    <w:rsid w:val="00253ECB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250"/>
    <w:rsid w:val="00285276"/>
    <w:rsid w:val="002935BC"/>
    <w:rsid w:val="0029457F"/>
    <w:rsid w:val="002A0AF8"/>
    <w:rsid w:val="002A49E8"/>
    <w:rsid w:val="002A5770"/>
    <w:rsid w:val="002A5CAB"/>
    <w:rsid w:val="002A649D"/>
    <w:rsid w:val="002A7CC7"/>
    <w:rsid w:val="002B4C17"/>
    <w:rsid w:val="002B6759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129F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01E5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E04D7"/>
    <w:rsid w:val="003E431B"/>
    <w:rsid w:val="003E4496"/>
    <w:rsid w:val="003F245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16500"/>
    <w:rsid w:val="00416914"/>
    <w:rsid w:val="0042042D"/>
    <w:rsid w:val="0042235D"/>
    <w:rsid w:val="00422823"/>
    <w:rsid w:val="00423AC4"/>
    <w:rsid w:val="004240E9"/>
    <w:rsid w:val="004331C2"/>
    <w:rsid w:val="00433DD3"/>
    <w:rsid w:val="00443FB2"/>
    <w:rsid w:val="00445D7A"/>
    <w:rsid w:val="004466B6"/>
    <w:rsid w:val="00450C29"/>
    <w:rsid w:val="00454C78"/>
    <w:rsid w:val="0046150D"/>
    <w:rsid w:val="004618C0"/>
    <w:rsid w:val="004627FF"/>
    <w:rsid w:val="004651E1"/>
    <w:rsid w:val="004677F2"/>
    <w:rsid w:val="00471C40"/>
    <w:rsid w:val="0047523A"/>
    <w:rsid w:val="00476D75"/>
    <w:rsid w:val="00480DF1"/>
    <w:rsid w:val="00482058"/>
    <w:rsid w:val="004837C0"/>
    <w:rsid w:val="00487260"/>
    <w:rsid w:val="004906C7"/>
    <w:rsid w:val="00494CCF"/>
    <w:rsid w:val="004956A1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5D1D"/>
    <w:rsid w:val="004D6796"/>
    <w:rsid w:val="004D70CC"/>
    <w:rsid w:val="004E48DE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52F6C"/>
    <w:rsid w:val="00557979"/>
    <w:rsid w:val="005620CE"/>
    <w:rsid w:val="0056218B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11E3"/>
    <w:rsid w:val="005B1EB9"/>
    <w:rsid w:val="005B42E1"/>
    <w:rsid w:val="005B4C73"/>
    <w:rsid w:val="005B70D9"/>
    <w:rsid w:val="005B799A"/>
    <w:rsid w:val="005C7ECA"/>
    <w:rsid w:val="005D47A8"/>
    <w:rsid w:val="005D6CEA"/>
    <w:rsid w:val="005E6C16"/>
    <w:rsid w:val="005E7349"/>
    <w:rsid w:val="005E7E06"/>
    <w:rsid w:val="005F14A5"/>
    <w:rsid w:val="005F2490"/>
    <w:rsid w:val="005F353A"/>
    <w:rsid w:val="005F48A1"/>
    <w:rsid w:val="005F4E00"/>
    <w:rsid w:val="006027E4"/>
    <w:rsid w:val="00613BF2"/>
    <w:rsid w:val="00614866"/>
    <w:rsid w:val="00616C07"/>
    <w:rsid w:val="00621593"/>
    <w:rsid w:val="00627EE4"/>
    <w:rsid w:val="00630D28"/>
    <w:rsid w:val="00631971"/>
    <w:rsid w:val="00633635"/>
    <w:rsid w:val="006340F8"/>
    <w:rsid w:val="00635843"/>
    <w:rsid w:val="006365A6"/>
    <w:rsid w:val="00636E0D"/>
    <w:rsid w:val="00637B7E"/>
    <w:rsid w:val="00641EE2"/>
    <w:rsid w:val="0064498C"/>
    <w:rsid w:val="00647CC8"/>
    <w:rsid w:val="00652527"/>
    <w:rsid w:val="00652B61"/>
    <w:rsid w:val="00652F66"/>
    <w:rsid w:val="00654CEA"/>
    <w:rsid w:val="0066058F"/>
    <w:rsid w:val="006609FF"/>
    <w:rsid w:val="00660C37"/>
    <w:rsid w:val="00672CCE"/>
    <w:rsid w:val="0067672F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48D1"/>
    <w:rsid w:val="006B3825"/>
    <w:rsid w:val="006B46FF"/>
    <w:rsid w:val="006B4FD7"/>
    <w:rsid w:val="006B51F8"/>
    <w:rsid w:val="006B5684"/>
    <w:rsid w:val="006C013C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2A24"/>
    <w:rsid w:val="006F2A89"/>
    <w:rsid w:val="006F32A8"/>
    <w:rsid w:val="00700CD5"/>
    <w:rsid w:val="00701A49"/>
    <w:rsid w:val="00702615"/>
    <w:rsid w:val="00702CF8"/>
    <w:rsid w:val="0070391F"/>
    <w:rsid w:val="007119FD"/>
    <w:rsid w:val="00716DC0"/>
    <w:rsid w:val="0072115C"/>
    <w:rsid w:val="00730268"/>
    <w:rsid w:val="00730D53"/>
    <w:rsid w:val="00731773"/>
    <w:rsid w:val="00731A1B"/>
    <w:rsid w:val="00731A3A"/>
    <w:rsid w:val="0074181A"/>
    <w:rsid w:val="007507DE"/>
    <w:rsid w:val="00752D36"/>
    <w:rsid w:val="0075308C"/>
    <w:rsid w:val="007537F8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A5269"/>
    <w:rsid w:val="007B11A4"/>
    <w:rsid w:val="007B2062"/>
    <w:rsid w:val="007B20AA"/>
    <w:rsid w:val="007B57D1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37B2"/>
    <w:rsid w:val="007F4F97"/>
    <w:rsid w:val="00802D9D"/>
    <w:rsid w:val="00804B22"/>
    <w:rsid w:val="00806B27"/>
    <w:rsid w:val="00810217"/>
    <w:rsid w:val="00815FC2"/>
    <w:rsid w:val="0081743A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A1EFE"/>
    <w:rsid w:val="008A32D9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50CE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13EC"/>
    <w:rsid w:val="0090257A"/>
    <w:rsid w:val="00903160"/>
    <w:rsid w:val="00905B72"/>
    <w:rsid w:val="009075FE"/>
    <w:rsid w:val="00910BD8"/>
    <w:rsid w:val="009126C7"/>
    <w:rsid w:val="009143EE"/>
    <w:rsid w:val="0091485A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BA6"/>
    <w:rsid w:val="00954C40"/>
    <w:rsid w:val="00955BF2"/>
    <w:rsid w:val="00956BEA"/>
    <w:rsid w:val="0096088C"/>
    <w:rsid w:val="0096218F"/>
    <w:rsid w:val="009631C9"/>
    <w:rsid w:val="0096354A"/>
    <w:rsid w:val="00965605"/>
    <w:rsid w:val="009658A3"/>
    <w:rsid w:val="009736ED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A4F"/>
    <w:rsid w:val="009934DC"/>
    <w:rsid w:val="0099591C"/>
    <w:rsid w:val="009A4193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01F0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9F6773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7FF4"/>
    <w:rsid w:val="00A21FA6"/>
    <w:rsid w:val="00A222D5"/>
    <w:rsid w:val="00A27666"/>
    <w:rsid w:val="00A41D17"/>
    <w:rsid w:val="00A46C84"/>
    <w:rsid w:val="00A52AA1"/>
    <w:rsid w:val="00A571F8"/>
    <w:rsid w:val="00A608DF"/>
    <w:rsid w:val="00A65EF7"/>
    <w:rsid w:val="00A67CD6"/>
    <w:rsid w:val="00A76762"/>
    <w:rsid w:val="00A7706A"/>
    <w:rsid w:val="00A84FD5"/>
    <w:rsid w:val="00A857A3"/>
    <w:rsid w:val="00A857FF"/>
    <w:rsid w:val="00A920B6"/>
    <w:rsid w:val="00A95802"/>
    <w:rsid w:val="00AA4411"/>
    <w:rsid w:val="00AA582B"/>
    <w:rsid w:val="00AA6C5C"/>
    <w:rsid w:val="00AC0D11"/>
    <w:rsid w:val="00AC28BA"/>
    <w:rsid w:val="00AC2F8F"/>
    <w:rsid w:val="00AC53C5"/>
    <w:rsid w:val="00AC7D07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5C2F"/>
    <w:rsid w:val="00AF1500"/>
    <w:rsid w:val="00AF1BAA"/>
    <w:rsid w:val="00AF22C0"/>
    <w:rsid w:val="00AF545A"/>
    <w:rsid w:val="00AF56C2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79D4"/>
    <w:rsid w:val="00B45593"/>
    <w:rsid w:val="00B46B7C"/>
    <w:rsid w:val="00B47F37"/>
    <w:rsid w:val="00B5422D"/>
    <w:rsid w:val="00B54622"/>
    <w:rsid w:val="00B5574B"/>
    <w:rsid w:val="00B57121"/>
    <w:rsid w:val="00B6010A"/>
    <w:rsid w:val="00B6041E"/>
    <w:rsid w:val="00B63C9E"/>
    <w:rsid w:val="00B676D0"/>
    <w:rsid w:val="00B7140F"/>
    <w:rsid w:val="00B73F1A"/>
    <w:rsid w:val="00B76C1E"/>
    <w:rsid w:val="00B77EEC"/>
    <w:rsid w:val="00B8174F"/>
    <w:rsid w:val="00B8406C"/>
    <w:rsid w:val="00B85B94"/>
    <w:rsid w:val="00B90B8D"/>
    <w:rsid w:val="00B9189F"/>
    <w:rsid w:val="00B93353"/>
    <w:rsid w:val="00B94D2B"/>
    <w:rsid w:val="00B95FD8"/>
    <w:rsid w:val="00B97485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482D"/>
    <w:rsid w:val="00BC6E17"/>
    <w:rsid w:val="00BD27B1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0E48"/>
    <w:rsid w:val="00C2185B"/>
    <w:rsid w:val="00C2252E"/>
    <w:rsid w:val="00C2411D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B39"/>
    <w:rsid w:val="00C8057F"/>
    <w:rsid w:val="00C8116E"/>
    <w:rsid w:val="00C8262C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B5427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44C4"/>
    <w:rsid w:val="00D0002A"/>
    <w:rsid w:val="00D02D0D"/>
    <w:rsid w:val="00D03189"/>
    <w:rsid w:val="00D03F1C"/>
    <w:rsid w:val="00D04EA2"/>
    <w:rsid w:val="00D04FE1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4C51"/>
    <w:rsid w:val="00D5530F"/>
    <w:rsid w:val="00D555FE"/>
    <w:rsid w:val="00D6262F"/>
    <w:rsid w:val="00D63512"/>
    <w:rsid w:val="00D64439"/>
    <w:rsid w:val="00D65835"/>
    <w:rsid w:val="00D65EA2"/>
    <w:rsid w:val="00D65F00"/>
    <w:rsid w:val="00D67A64"/>
    <w:rsid w:val="00D703A8"/>
    <w:rsid w:val="00D75911"/>
    <w:rsid w:val="00D75CD6"/>
    <w:rsid w:val="00D804BB"/>
    <w:rsid w:val="00D80D09"/>
    <w:rsid w:val="00D82377"/>
    <w:rsid w:val="00D847B6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339"/>
    <w:rsid w:val="00DD5297"/>
    <w:rsid w:val="00DD6CA2"/>
    <w:rsid w:val="00DD7AE7"/>
    <w:rsid w:val="00DE1353"/>
    <w:rsid w:val="00DE3617"/>
    <w:rsid w:val="00DF073D"/>
    <w:rsid w:val="00DF4720"/>
    <w:rsid w:val="00DF4EE0"/>
    <w:rsid w:val="00DF7509"/>
    <w:rsid w:val="00E03D80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BAD"/>
    <w:rsid w:val="00E94CE3"/>
    <w:rsid w:val="00E96ADC"/>
    <w:rsid w:val="00EA2D07"/>
    <w:rsid w:val="00EA34C2"/>
    <w:rsid w:val="00EA3AEC"/>
    <w:rsid w:val="00EA432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D0DDF"/>
    <w:rsid w:val="00ED1F18"/>
    <w:rsid w:val="00ED394E"/>
    <w:rsid w:val="00ED5372"/>
    <w:rsid w:val="00EE416C"/>
    <w:rsid w:val="00EE5AC7"/>
    <w:rsid w:val="00EE622B"/>
    <w:rsid w:val="00EF084C"/>
    <w:rsid w:val="00EF6181"/>
    <w:rsid w:val="00F041B1"/>
    <w:rsid w:val="00F12B7A"/>
    <w:rsid w:val="00F133C5"/>
    <w:rsid w:val="00F15B78"/>
    <w:rsid w:val="00F16399"/>
    <w:rsid w:val="00F17249"/>
    <w:rsid w:val="00F31D8D"/>
    <w:rsid w:val="00F329DD"/>
    <w:rsid w:val="00F33465"/>
    <w:rsid w:val="00F335FA"/>
    <w:rsid w:val="00F33911"/>
    <w:rsid w:val="00F3633D"/>
    <w:rsid w:val="00F41BC5"/>
    <w:rsid w:val="00F439CE"/>
    <w:rsid w:val="00F43ABD"/>
    <w:rsid w:val="00F4611D"/>
    <w:rsid w:val="00F473E5"/>
    <w:rsid w:val="00F52F24"/>
    <w:rsid w:val="00F53547"/>
    <w:rsid w:val="00F55C61"/>
    <w:rsid w:val="00F57914"/>
    <w:rsid w:val="00F61AA6"/>
    <w:rsid w:val="00F63D65"/>
    <w:rsid w:val="00F671E0"/>
    <w:rsid w:val="00F673D7"/>
    <w:rsid w:val="00F733B9"/>
    <w:rsid w:val="00F74CF8"/>
    <w:rsid w:val="00F77523"/>
    <w:rsid w:val="00F8047C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B15DD"/>
    <w:rsid w:val="00FB528C"/>
    <w:rsid w:val="00FB7808"/>
    <w:rsid w:val="00FB7C64"/>
    <w:rsid w:val="00FB7F51"/>
    <w:rsid w:val="00FC7354"/>
    <w:rsid w:val="00FC7A86"/>
    <w:rsid w:val="00FD1D3F"/>
    <w:rsid w:val="00FD29C0"/>
    <w:rsid w:val="00FD532C"/>
    <w:rsid w:val="00FE1AEA"/>
    <w:rsid w:val="00FE3116"/>
    <w:rsid w:val="00FE33A4"/>
    <w:rsid w:val="00FE5567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4:docId w14:val="4BF07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DE51-7EAE-42C3-BEF3-4C11D105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3</Pages>
  <Words>511</Words>
  <Characters>3949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4452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2020-04-02T08:08:00Z</cp:lastPrinted>
  <dcterms:created xsi:type="dcterms:W3CDTF">2020-04-02T08:11:00Z</dcterms:created>
  <dcterms:modified xsi:type="dcterms:W3CDTF">2020-04-02T08:11:00Z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