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EE6511">
        <w:trPr>
          <w:cantSplit/>
          <w:trHeight w:val="118"/>
        </w:trPr>
        <w:tc>
          <w:tcPr>
            <w:tcW w:w="7140" w:type="dxa"/>
          </w:tcPr>
          <w:p w:rsidR="00E17602" w:rsidRPr="00EE6511" w:rsidRDefault="00E17602" w:rsidP="00A67CD6">
            <w:pPr>
              <w:spacing w:line="190" w:lineRule="exact"/>
              <w:rPr>
                <w:noProof/>
                <w:sz w:val="15"/>
                <w:szCs w:val="15"/>
              </w:rPr>
            </w:pPr>
          </w:p>
        </w:tc>
        <w:tc>
          <w:tcPr>
            <w:tcW w:w="2993" w:type="dxa"/>
            <w:vMerge w:val="restart"/>
          </w:tcPr>
          <w:p w:rsidR="006027E4" w:rsidRPr="00EE6511" w:rsidRDefault="006027E4" w:rsidP="006027E4">
            <w:pPr>
              <w:spacing w:line="200" w:lineRule="exact"/>
              <w:rPr>
                <w:b/>
                <w:bCs/>
                <w:sz w:val="14"/>
              </w:rPr>
            </w:pPr>
            <w:bookmarkStart w:id="0" w:name="CompanyName"/>
            <w:bookmarkStart w:id="1" w:name="AddressLine"/>
            <w:bookmarkEnd w:id="0"/>
            <w:bookmarkEnd w:id="1"/>
            <w:r w:rsidRPr="00EE6511">
              <w:rPr>
                <w:b/>
                <w:bCs/>
                <w:sz w:val="14"/>
              </w:rPr>
              <w:t>Contact</w:t>
            </w:r>
          </w:p>
          <w:p w:rsidR="006027E4" w:rsidRPr="00EE6511" w:rsidRDefault="006027E4" w:rsidP="006027E4">
            <w:pPr>
              <w:spacing w:line="200" w:lineRule="exact"/>
              <w:rPr>
                <w:bCs/>
                <w:sz w:val="14"/>
              </w:rPr>
            </w:pPr>
            <w:r w:rsidRPr="00EE6511">
              <w:rPr>
                <w:bCs/>
                <w:sz w:val="14"/>
              </w:rPr>
              <w:t>Kathrin Fleuchaus</w:t>
            </w:r>
          </w:p>
          <w:p w:rsidR="006027E4" w:rsidRPr="00EE6511" w:rsidRDefault="006027E4" w:rsidP="006027E4">
            <w:pPr>
              <w:spacing w:line="200" w:lineRule="exact"/>
              <w:rPr>
                <w:bCs/>
                <w:sz w:val="14"/>
              </w:rPr>
            </w:pPr>
            <w:r w:rsidRPr="00EE6511">
              <w:rPr>
                <w:bCs/>
                <w:sz w:val="14"/>
              </w:rPr>
              <w:t>Marketing Communications</w:t>
            </w:r>
          </w:p>
          <w:p w:rsidR="006027E4" w:rsidRPr="00EE6511" w:rsidRDefault="006027E4" w:rsidP="006027E4">
            <w:pPr>
              <w:spacing w:line="200" w:lineRule="exact"/>
              <w:rPr>
                <w:bCs/>
                <w:sz w:val="14"/>
              </w:rPr>
            </w:pPr>
            <w:r w:rsidRPr="00EE6511">
              <w:rPr>
                <w:bCs/>
                <w:sz w:val="14"/>
              </w:rPr>
              <w:t>Coperion GmbH</w:t>
            </w:r>
          </w:p>
          <w:p w:rsidR="006027E4" w:rsidRPr="00EE6511" w:rsidRDefault="006027E4" w:rsidP="006027E4">
            <w:pPr>
              <w:spacing w:line="200" w:lineRule="exact"/>
              <w:rPr>
                <w:bCs/>
                <w:sz w:val="14"/>
              </w:rPr>
            </w:pPr>
            <w:proofErr w:type="spellStart"/>
            <w:r w:rsidRPr="00EE6511">
              <w:rPr>
                <w:bCs/>
                <w:sz w:val="14"/>
              </w:rPr>
              <w:t>Theodorstrasse</w:t>
            </w:r>
            <w:proofErr w:type="spellEnd"/>
            <w:r w:rsidRPr="00EE6511">
              <w:rPr>
                <w:bCs/>
                <w:sz w:val="14"/>
              </w:rPr>
              <w:t xml:space="preserve"> 10</w:t>
            </w:r>
          </w:p>
          <w:p w:rsidR="006027E4" w:rsidRPr="00EE6511" w:rsidRDefault="006027E4" w:rsidP="006027E4">
            <w:pPr>
              <w:spacing w:line="200" w:lineRule="exact"/>
              <w:rPr>
                <w:bCs/>
                <w:sz w:val="14"/>
              </w:rPr>
            </w:pPr>
            <w:r w:rsidRPr="00EE6511">
              <w:rPr>
                <w:bCs/>
                <w:sz w:val="14"/>
              </w:rPr>
              <w:t>70469 Stuttgart, Germany</w:t>
            </w:r>
          </w:p>
          <w:p w:rsidR="006027E4" w:rsidRPr="00EE6511" w:rsidRDefault="006027E4" w:rsidP="006027E4">
            <w:pPr>
              <w:spacing w:line="200" w:lineRule="exact"/>
              <w:rPr>
                <w:bCs/>
                <w:sz w:val="14"/>
              </w:rPr>
            </w:pPr>
          </w:p>
          <w:p w:rsidR="006027E4" w:rsidRPr="00EE6511" w:rsidRDefault="006027E4" w:rsidP="006027E4">
            <w:pPr>
              <w:spacing w:line="200" w:lineRule="exact"/>
              <w:rPr>
                <w:bCs/>
                <w:sz w:val="14"/>
              </w:rPr>
            </w:pPr>
            <w:r w:rsidRPr="00EE6511">
              <w:rPr>
                <w:bCs/>
                <w:sz w:val="14"/>
              </w:rPr>
              <w:t>Phone +49 (0)711 897 25 07</w:t>
            </w:r>
          </w:p>
          <w:p w:rsidR="006027E4" w:rsidRPr="00EE6511" w:rsidRDefault="006027E4" w:rsidP="006027E4">
            <w:pPr>
              <w:spacing w:line="200" w:lineRule="exact"/>
              <w:rPr>
                <w:bCs/>
                <w:sz w:val="14"/>
              </w:rPr>
            </w:pPr>
            <w:r w:rsidRPr="00EE6511">
              <w:rPr>
                <w:bCs/>
                <w:sz w:val="14"/>
              </w:rPr>
              <w:t>Fax +49 (0)711 897 39 74</w:t>
            </w:r>
          </w:p>
          <w:p w:rsidR="006027E4" w:rsidRPr="00EE6511" w:rsidRDefault="006027E4" w:rsidP="006027E4">
            <w:pPr>
              <w:spacing w:line="200" w:lineRule="exact"/>
              <w:rPr>
                <w:bCs/>
                <w:sz w:val="14"/>
              </w:rPr>
            </w:pPr>
            <w:r w:rsidRPr="00EE6511">
              <w:rPr>
                <w:bCs/>
                <w:sz w:val="14"/>
              </w:rPr>
              <w:t>kathrin.fleuchaus@coperion.com</w:t>
            </w:r>
          </w:p>
          <w:p w:rsidR="006027E4" w:rsidRPr="00EE6511" w:rsidRDefault="006027E4" w:rsidP="006027E4">
            <w:pPr>
              <w:spacing w:line="200" w:lineRule="exact"/>
              <w:rPr>
                <w:bCs/>
                <w:sz w:val="14"/>
              </w:rPr>
            </w:pPr>
            <w:r w:rsidRPr="00EE6511">
              <w:rPr>
                <w:bCs/>
                <w:sz w:val="14"/>
              </w:rPr>
              <w:t>www.coperion.com</w:t>
            </w:r>
          </w:p>
          <w:p w:rsidR="00E17602" w:rsidRPr="00EE6511" w:rsidRDefault="00E17602" w:rsidP="00177894">
            <w:pPr>
              <w:spacing w:line="200" w:lineRule="exact"/>
              <w:rPr>
                <w:noProof/>
                <w:sz w:val="15"/>
                <w:szCs w:val="15"/>
              </w:rPr>
            </w:pPr>
          </w:p>
        </w:tc>
      </w:tr>
      <w:tr w:rsidR="00E17602" w:rsidRPr="00EE6511">
        <w:trPr>
          <w:cantSplit/>
          <w:trHeight w:val="154"/>
        </w:trPr>
        <w:tc>
          <w:tcPr>
            <w:tcW w:w="7140" w:type="dxa"/>
          </w:tcPr>
          <w:p w:rsidR="00E17602" w:rsidRPr="00EE6511" w:rsidRDefault="00E17602">
            <w:pPr>
              <w:spacing w:line="190" w:lineRule="exact"/>
              <w:rPr>
                <w:noProof/>
                <w:sz w:val="15"/>
                <w:szCs w:val="15"/>
              </w:rPr>
            </w:pPr>
          </w:p>
        </w:tc>
        <w:tc>
          <w:tcPr>
            <w:tcW w:w="2993" w:type="dxa"/>
            <w:vMerge/>
          </w:tcPr>
          <w:p w:rsidR="00E17602" w:rsidRPr="00EE6511" w:rsidRDefault="00E17602">
            <w:pPr>
              <w:pStyle w:val="Kopfzeile"/>
              <w:spacing w:line="200" w:lineRule="exact"/>
              <w:ind w:left="-108"/>
              <w:rPr>
                <w:sz w:val="14"/>
                <w:szCs w:val="14"/>
              </w:rPr>
            </w:pPr>
            <w:bookmarkStart w:id="2" w:name="AddressLineStreet"/>
            <w:bookmarkEnd w:id="2"/>
          </w:p>
        </w:tc>
      </w:tr>
      <w:tr w:rsidR="00E17602" w:rsidRPr="00EE6511">
        <w:trPr>
          <w:cantSplit/>
          <w:trHeight w:val="263"/>
        </w:trPr>
        <w:tc>
          <w:tcPr>
            <w:tcW w:w="7140" w:type="dxa"/>
          </w:tcPr>
          <w:p w:rsidR="00E17602" w:rsidRPr="00EE6511" w:rsidRDefault="00E17602">
            <w:pPr>
              <w:rPr>
                <w:noProof/>
                <w:szCs w:val="22"/>
              </w:rPr>
            </w:pPr>
            <w:bookmarkStart w:id="3" w:name="Adresse"/>
            <w:bookmarkEnd w:id="3"/>
          </w:p>
        </w:tc>
        <w:tc>
          <w:tcPr>
            <w:tcW w:w="2993" w:type="dxa"/>
            <w:vMerge/>
          </w:tcPr>
          <w:p w:rsidR="00E17602" w:rsidRPr="00EE6511" w:rsidRDefault="00E17602">
            <w:pPr>
              <w:pStyle w:val="Kopfzeile"/>
              <w:spacing w:line="200" w:lineRule="exact"/>
              <w:ind w:left="-108"/>
              <w:rPr>
                <w:sz w:val="14"/>
                <w:szCs w:val="14"/>
              </w:rPr>
            </w:pPr>
            <w:bookmarkStart w:id="4" w:name="AddressLineCity"/>
            <w:bookmarkEnd w:id="4"/>
          </w:p>
        </w:tc>
      </w:tr>
      <w:tr w:rsidR="00E17602" w:rsidRPr="00EE6511">
        <w:trPr>
          <w:cantSplit/>
          <w:trHeight w:val="263"/>
        </w:trPr>
        <w:tc>
          <w:tcPr>
            <w:tcW w:w="7140" w:type="dxa"/>
            <w:vAlign w:val="bottom"/>
          </w:tcPr>
          <w:p w:rsidR="00E17602" w:rsidRPr="00EE6511" w:rsidRDefault="00E17602">
            <w:pPr>
              <w:rPr>
                <w:noProof/>
              </w:rPr>
            </w:pPr>
            <w:bookmarkStart w:id="5" w:name="LocationDate"/>
            <w:bookmarkEnd w:id="5"/>
          </w:p>
        </w:tc>
        <w:tc>
          <w:tcPr>
            <w:tcW w:w="2993" w:type="dxa"/>
            <w:vMerge/>
          </w:tcPr>
          <w:p w:rsidR="00E17602" w:rsidRPr="00EE6511" w:rsidRDefault="00E17602">
            <w:pPr>
              <w:pStyle w:val="Kopfzeile"/>
              <w:spacing w:line="200" w:lineRule="exact"/>
              <w:ind w:left="-108"/>
              <w:rPr>
                <w:sz w:val="14"/>
                <w:szCs w:val="14"/>
              </w:rPr>
            </w:pPr>
          </w:p>
        </w:tc>
      </w:tr>
    </w:tbl>
    <w:p w:rsidR="00156744" w:rsidRPr="00EE6511" w:rsidRDefault="006B46FF">
      <w:pPr>
        <w:pStyle w:val="Pressemitteilung"/>
      </w:pPr>
      <w:bookmarkStart w:id="6" w:name="_GoBack"/>
      <w:bookmarkEnd w:id="6"/>
      <w:r w:rsidRPr="00EE6511">
        <w:t>Press release</w:t>
      </w:r>
    </w:p>
    <w:p w:rsidR="00002084" w:rsidRPr="00EE6511" w:rsidRDefault="008E1379" w:rsidP="009E77CC">
      <w:pPr>
        <w:spacing w:before="120" w:line="360" w:lineRule="exact"/>
        <w:rPr>
          <w:b/>
          <w:sz w:val="28"/>
        </w:rPr>
      </w:pPr>
      <w:r w:rsidRPr="00EE6511">
        <w:rPr>
          <w:b/>
          <w:sz w:val="28"/>
        </w:rPr>
        <w:t xml:space="preserve">Best-practice ZSK extruder for quick ROI when compounding </w:t>
      </w:r>
      <w:r w:rsidR="009E77CC">
        <w:rPr>
          <w:b/>
          <w:sz w:val="28"/>
        </w:rPr>
        <w:t>engineering plastics</w:t>
      </w:r>
    </w:p>
    <w:p w:rsidR="00EC785E" w:rsidRPr="00EE6511" w:rsidRDefault="00002084" w:rsidP="00300482">
      <w:pPr>
        <w:pStyle w:val="text"/>
        <w:suppressAutoHyphens/>
        <w:spacing w:before="240"/>
      </w:pPr>
      <w:r w:rsidRPr="00EE6511">
        <w:rPr>
          <w:i/>
          <w:iCs/>
        </w:rPr>
        <w:t xml:space="preserve">Stuttgart, </w:t>
      </w:r>
      <w:r w:rsidR="00300482">
        <w:rPr>
          <w:i/>
          <w:iCs/>
        </w:rPr>
        <w:t>July</w:t>
      </w:r>
      <w:r w:rsidRPr="00EE6511">
        <w:rPr>
          <w:i/>
          <w:iCs/>
        </w:rPr>
        <w:t xml:space="preserve"> 2018</w:t>
      </w:r>
      <w:r w:rsidRPr="00EE6511">
        <w:t xml:space="preserve"> – Coperion is now offering an extremely cost-efficient high-performance twin screw extruder in best-practice design that is opt</w:t>
      </w:r>
      <w:r w:rsidR="009E77CC">
        <w:t>imized for compounding engineering plastics</w:t>
      </w:r>
      <w:r w:rsidRPr="00EE6511">
        <w:t>: the ZSK 58 Mc</w:t>
      </w:r>
      <w:r w:rsidRPr="00EE6511">
        <w:rPr>
          <w:vertAlign w:val="superscript"/>
        </w:rPr>
        <w:t>18</w:t>
      </w:r>
      <w:r w:rsidRPr="00EE6511">
        <w:t xml:space="preserve"> world proven. With a screw diameter of 58 mm and three possible screw</w:t>
      </w:r>
      <w:r w:rsidR="009E77CC">
        <w:t xml:space="preserve"> configurations, its process section</w:t>
      </w:r>
      <w:r w:rsidRPr="00EE6511">
        <w:t xml:space="preserve"> covers a wide range of applications. Its high torque also enables high throughput rates: for example, up to 1,500 kg/h when compounding Polyamide 6 with a 30% glass fiber composition (PA6-GF30) or up to 1,400 kg/h for polypropylene (PP) with 40% talcum or chalk. The ZSK 58 Mc</w:t>
      </w:r>
      <w:r w:rsidRPr="00EE6511">
        <w:rPr>
          <w:vertAlign w:val="superscript"/>
        </w:rPr>
        <w:t>18</w:t>
      </w:r>
      <w:r w:rsidRPr="00EE6511">
        <w:t xml:space="preserve"> world proven is based on the same reliable, high-quality technology that Coperion has developed in over 60 years of producing more than 14,000 twin screw extruders.</w:t>
      </w:r>
    </w:p>
    <w:p w:rsidR="00EB143D" w:rsidRPr="00EE6511" w:rsidRDefault="00EB143D" w:rsidP="00EB143D">
      <w:pPr>
        <w:pStyle w:val="text"/>
        <w:suppressAutoHyphens/>
        <w:spacing w:before="120"/>
        <w:rPr>
          <w:b/>
        </w:rPr>
      </w:pPr>
      <w:r w:rsidRPr="00EE6511">
        <w:rPr>
          <w:b/>
        </w:rPr>
        <w:t>Proven ZSK quality at attractive conditions</w:t>
      </w:r>
    </w:p>
    <w:p w:rsidR="00EB143D" w:rsidRPr="00EE6511" w:rsidRDefault="00EB143D" w:rsidP="009E77CC">
      <w:pPr>
        <w:pStyle w:val="text"/>
        <w:suppressAutoHyphens/>
        <w:spacing w:before="120"/>
      </w:pPr>
      <w:r w:rsidRPr="00EE6511">
        <w:t>Thanks to the pre-defined scope of suppl</w:t>
      </w:r>
      <w:r w:rsidR="009E77CC">
        <w:t>y – drive chain, process section</w:t>
      </w:r>
      <w:r w:rsidRPr="00EE6511">
        <w:t xml:space="preserve"> and</w:t>
      </w:r>
      <w:r w:rsidR="009E77CC">
        <w:t xml:space="preserve"> wear protection </w:t>
      </w:r>
      <w:r w:rsidRPr="00EE6511">
        <w:t>material</w:t>
      </w:r>
      <w:r w:rsidR="009E77CC">
        <w:t xml:space="preserve"> </w:t>
      </w:r>
      <w:r w:rsidRPr="00EE6511">
        <w:t>– the delivery times of the ZSK 58 Mc¹</w:t>
      </w:r>
      <w:r w:rsidRPr="00EE6511">
        <w:rPr>
          <w:rFonts w:ascii="Cambria Math" w:hAnsi="Cambria Math"/>
        </w:rPr>
        <w:t>⁸</w:t>
      </w:r>
      <w:r w:rsidRPr="00EE6511">
        <w:t xml:space="preserve"> world proven are significantly shorter and the investment cost lower than for custom-configured designs. Plus, the high throughput rates that are possible enable customers to quickly attain their return on investment (ROI). Because it contains the high-quality, proven components common to all ZSK twin screw extruders from Coperion, it features a long service life and high process stability with consistently excellent product characteristics. </w:t>
      </w:r>
    </w:p>
    <w:p w:rsidR="00E70A0E" w:rsidRPr="00EE6511" w:rsidRDefault="008E1379" w:rsidP="009E77CC">
      <w:pPr>
        <w:pStyle w:val="text"/>
        <w:suppressAutoHyphens/>
        <w:spacing w:before="120"/>
      </w:pPr>
      <w:r w:rsidRPr="00EE6511">
        <w:t xml:space="preserve">Peter von Hoffmann, General Manager Business Unit Compounding Machines Engineering Plastics and Special Applications at Coperion, says: “Today, manufacturers of </w:t>
      </w:r>
      <w:r w:rsidR="009E77CC">
        <w:t>engineering plastics</w:t>
      </w:r>
      <w:r w:rsidRPr="00EE6511">
        <w:t xml:space="preserve"> work under high cost and time pressure. This applies even more to compounds that are ordered in constant, large quantities over long periods of time. This is exactly where it quickly pays to use our ZSK 58 Mc¹</w:t>
      </w:r>
      <w:r w:rsidRPr="00EE6511">
        <w:rPr>
          <w:rFonts w:ascii="Cambria Math" w:hAnsi="Cambria Math"/>
        </w:rPr>
        <w:t>⁸</w:t>
      </w:r>
      <w:r w:rsidRPr="00EE6511">
        <w:t xml:space="preserve"> world proven. But its high performance reserves also provide a range of options for quickly responding to customer requirements that change with short notice </w:t>
      </w:r>
      <w:r w:rsidRPr="00EE6511">
        <w:lastRenderedPageBreak/>
        <w:t>and are ideal for manufacturing special compounds with regard to the matrix, fillers and additives. Our ZSK 58 Mc¹</w:t>
      </w:r>
      <w:r w:rsidRPr="00EE6511">
        <w:rPr>
          <w:rFonts w:ascii="Cambria Math" w:hAnsi="Cambria Math"/>
        </w:rPr>
        <w:t>⁸</w:t>
      </w:r>
      <w:r w:rsidRPr="00EE6511">
        <w:t xml:space="preserve"> world proven is a cost-efficient universal talent that combines all our technological and process-related experience to the benefit of our customers.”</w:t>
      </w:r>
    </w:p>
    <w:p w:rsidR="00FC3ED5" w:rsidRPr="00EE6511" w:rsidRDefault="00FC3ED5" w:rsidP="00FC3ED5">
      <w:pPr>
        <w:pStyle w:val="text"/>
        <w:suppressAutoHyphens/>
        <w:spacing w:before="120"/>
      </w:pPr>
    </w:p>
    <w:p w:rsidR="00A6469B" w:rsidRPr="00EE6511" w:rsidRDefault="00A6469B" w:rsidP="007E7FA4">
      <w:pPr>
        <w:spacing w:before="240"/>
        <w:rPr>
          <w:rFonts w:cs="Arial"/>
          <w:sz w:val="20"/>
        </w:rPr>
      </w:pPr>
      <w:r w:rsidRPr="00EE6511">
        <w:rPr>
          <w:sz w:val="20"/>
        </w:rPr>
        <w:t>Coperion (</w:t>
      </w:r>
      <w:hyperlink r:id="rId9" w:history="1">
        <w:r w:rsidRPr="00EE6511">
          <w:rPr>
            <w:rStyle w:val="Hyperlink"/>
            <w:sz w:val="20"/>
          </w:rPr>
          <w:t>www.coperion.com</w:t>
        </w:r>
      </w:hyperlink>
      <w:r w:rsidRPr="00EE6511">
        <w:rPr>
          <w:sz w:val="20"/>
        </w:rPr>
        <w:t>) is the global market and technology leader for extrusion and compounding systems, feed systems, bulk goods systems, and services. It develops, produces, and services plant, machinery, and components for the plastics, chemical, pharmaceutical, food, and minerals industries. Coperion employs 2,500 people worldwide in its four divisions Compounding &amp; Extrusion, Equipment &amp; Systems, Materials Handling, and Service, as well as in 30 sales and service companies. Coperion K-Tron is part of the Equipment &amp; Systems division.</w:t>
      </w:r>
    </w:p>
    <w:p w:rsidR="005827E5" w:rsidRPr="00EE6511" w:rsidRDefault="005827E5" w:rsidP="00E549E6">
      <w:pPr>
        <w:pStyle w:val="Trennung"/>
        <w:spacing w:before="240" w:after="240"/>
      </w:pPr>
      <w:r w:rsidRPr="00EE6511">
        <w:t></w:t>
      </w:r>
      <w:r w:rsidRPr="00EE6511">
        <w:t></w:t>
      </w:r>
      <w:r w:rsidRPr="00EE6511">
        <w:t></w:t>
      </w:r>
    </w:p>
    <w:p w:rsidR="00910BD8" w:rsidRPr="00EE6511" w:rsidRDefault="00E17602" w:rsidP="007E7FA4">
      <w:pPr>
        <w:pStyle w:val="Internet"/>
        <w:pBdr>
          <w:bottom w:val="single" w:sz="8" w:space="0" w:color="auto"/>
        </w:pBdr>
        <w:spacing w:before="120"/>
        <w:ind w:right="-113"/>
      </w:pPr>
      <w:r w:rsidRPr="00EE6511">
        <w:t>Dear colleagues,</w:t>
      </w:r>
      <w:r w:rsidRPr="00EE6511">
        <w:br/>
        <w:t xml:space="preserve">You will find this press release in German and English together with the pictures in printable quality for download at </w:t>
      </w:r>
    </w:p>
    <w:p w:rsidR="00E17602" w:rsidRPr="00EE6511" w:rsidRDefault="00910BD8" w:rsidP="007E7FA4">
      <w:pPr>
        <w:pStyle w:val="Internet"/>
        <w:pBdr>
          <w:bottom w:val="single" w:sz="8" w:space="0" w:color="auto"/>
        </w:pBdr>
        <w:spacing w:after="120"/>
        <w:ind w:right="-113"/>
        <w:rPr>
          <w:sz w:val="6"/>
        </w:rPr>
      </w:pPr>
      <w:r w:rsidRPr="00EE6511">
        <w:rPr>
          <w:rStyle w:val="Hyperlink"/>
          <w:b/>
        </w:rPr>
        <w:t>https://www.coperion.com/de/news-media/pressemitteilungen/</w:t>
      </w:r>
      <w:r w:rsidRPr="00EE6511">
        <w:rPr>
          <w:sz w:val="6"/>
        </w:rPr>
        <w:t>.</w:t>
      </w:r>
    </w:p>
    <w:p w:rsidR="00E17602" w:rsidRPr="00EE6511" w:rsidRDefault="00E17602">
      <w:pPr>
        <w:pStyle w:val="Beleg"/>
        <w:spacing w:before="360"/>
      </w:pPr>
      <w:r w:rsidRPr="00EE6511">
        <w:t xml:space="preserve">Editorial contact and copies: </w:t>
      </w:r>
    </w:p>
    <w:p w:rsidR="00E17602" w:rsidRPr="00EE6511" w:rsidRDefault="00E17602" w:rsidP="00950294">
      <w:pPr>
        <w:pStyle w:val="Konsens"/>
        <w:spacing w:before="120"/>
        <w:rPr>
          <w:rStyle w:val="Hyperlink"/>
          <w:szCs w:val="22"/>
        </w:rPr>
      </w:pPr>
      <w:proofErr w:type="spellStart"/>
      <w:r w:rsidRPr="00EE6511">
        <w:t>Dr</w:t>
      </w:r>
      <w:proofErr w:type="spellEnd"/>
      <w:r w:rsidRPr="00EE6511">
        <w:t xml:space="preserve"> </w:t>
      </w:r>
      <w:proofErr w:type="spellStart"/>
      <w:r w:rsidRPr="00EE6511">
        <w:t>Jörg</w:t>
      </w:r>
      <w:proofErr w:type="spellEnd"/>
      <w:r w:rsidRPr="00EE6511">
        <w:t xml:space="preserve"> Wolters, KONSENS Public Relations GmbH &amp; Co. KG,</w:t>
      </w:r>
      <w:r w:rsidRPr="00EE6511">
        <w:br/>
        <w:t>Hans-</w:t>
      </w:r>
      <w:proofErr w:type="spellStart"/>
      <w:r w:rsidRPr="00EE6511">
        <w:t>Kudlich</w:t>
      </w:r>
      <w:proofErr w:type="spellEnd"/>
      <w:r w:rsidRPr="00EE6511">
        <w:t>-</w:t>
      </w:r>
      <w:proofErr w:type="spellStart"/>
      <w:r w:rsidRPr="00EE6511">
        <w:t>Strasse</w:t>
      </w:r>
      <w:proofErr w:type="spellEnd"/>
      <w:r w:rsidRPr="00EE6511">
        <w:t xml:space="preserve"> 25, 64823 Gross-</w:t>
      </w:r>
      <w:proofErr w:type="spellStart"/>
      <w:r w:rsidRPr="00EE6511">
        <w:t>Umstadt</w:t>
      </w:r>
      <w:proofErr w:type="spellEnd"/>
      <w:r w:rsidRPr="00EE6511">
        <w:t>, Germany</w:t>
      </w:r>
      <w:r w:rsidRPr="00EE6511">
        <w:br/>
        <w:t>Tel.: +49 (0)60 78/93 63-0, Fax: +49 (0)60 78/93 63-20</w:t>
      </w:r>
      <w:r w:rsidRPr="00EE6511">
        <w:br/>
        <w:t xml:space="preserve">E-mail:  mail@konsens.de, website:  </w:t>
      </w:r>
      <w:hyperlink r:id="rId10" w:history="1">
        <w:r w:rsidRPr="00EE6511">
          <w:rPr>
            <w:rStyle w:val="Hyperlink"/>
          </w:rPr>
          <w:t>www.konsens.de</w:t>
        </w:r>
      </w:hyperlink>
    </w:p>
    <w:p w:rsidR="009D2529" w:rsidRPr="00EE6511" w:rsidRDefault="009D2529" w:rsidP="00950294">
      <w:pPr>
        <w:pStyle w:val="Konsens"/>
        <w:spacing w:before="120"/>
        <w:rPr>
          <w:rStyle w:val="Hyperlink"/>
          <w:szCs w:val="22"/>
        </w:rPr>
      </w:pPr>
    </w:p>
    <w:p w:rsidR="009D2529" w:rsidRPr="00EE6511" w:rsidRDefault="009D2529" w:rsidP="00950294">
      <w:pPr>
        <w:pStyle w:val="Konsens"/>
        <w:spacing w:before="120"/>
        <w:rPr>
          <w:rStyle w:val="Hyperlink"/>
          <w:szCs w:val="22"/>
        </w:rPr>
      </w:pPr>
    </w:p>
    <w:p w:rsidR="00B80937" w:rsidRDefault="00B80937" w:rsidP="009E77CC">
      <w:pPr>
        <w:pStyle w:val="Kopfzeile"/>
        <w:spacing w:line="360" w:lineRule="auto"/>
        <w:rPr>
          <w:i/>
          <w:noProof/>
          <w:szCs w:val="22"/>
          <w:lang w:val="de-DE" w:eastAsia="zh-CN"/>
        </w:rPr>
      </w:pPr>
    </w:p>
    <w:p w:rsidR="009D2529" w:rsidRPr="00EE6511" w:rsidRDefault="00326297" w:rsidP="009E77CC">
      <w:pPr>
        <w:pStyle w:val="Kopfzeile"/>
        <w:spacing w:line="360" w:lineRule="auto"/>
        <w:rPr>
          <w:i/>
          <w:szCs w:val="22"/>
        </w:rPr>
      </w:pPr>
      <w:r w:rsidRPr="00EE6511">
        <w:rPr>
          <w:i/>
          <w:szCs w:val="22"/>
        </w:rPr>
        <w:t xml:space="preserve">The </w:t>
      </w:r>
      <w:r w:rsidRPr="00EE6511">
        <w:rPr>
          <w:i/>
        </w:rPr>
        <w:t>ZSK 58 Mc</w:t>
      </w:r>
      <w:r w:rsidRPr="00EE6511">
        <w:rPr>
          <w:i/>
          <w:vertAlign w:val="superscript"/>
        </w:rPr>
        <w:t>18</w:t>
      </w:r>
      <w:r w:rsidRPr="00EE6511">
        <w:rPr>
          <w:i/>
        </w:rPr>
        <w:t xml:space="preserve"> world proven </w:t>
      </w:r>
      <w:r w:rsidRPr="00EE6511">
        <w:rPr>
          <w:i/>
          <w:szCs w:val="22"/>
        </w:rPr>
        <w:t xml:space="preserve">twin screw extruder is a best-practice </w:t>
      </w:r>
      <w:r w:rsidR="009E77CC">
        <w:rPr>
          <w:i/>
          <w:szCs w:val="22"/>
        </w:rPr>
        <w:t>design</w:t>
      </w:r>
      <w:r w:rsidRPr="00EE6511">
        <w:rPr>
          <w:i/>
          <w:szCs w:val="22"/>
        </w:rPr>
        <w:t xml:space="preserve"> of the Coperion ZSK extruder, and is ideally sui</w:t>
      </w:r>
      <w:r w:rsidR="009E77CC">
        <w:rPr>
          <w:i/>
          <w:szCs w:val="22"/>
        </w:rPr>
        <w:t>ted to compounding all engineering plastics</w:t>
      </w:r>
      <w:r w:rsidRPr="00EE6511">
        <w:rPr>
          <w:i/>
          <w:szCs w:val="22"/>
        </w:rPr>
        <w:t xml:space="preserve">. </w:t>
      </w:r>
    </w:p>
    <w:p w:rsidR="000F6564" w:rsidRPr="00EE6511" w:rsidRDefault="00B333F7" w:rsidP="007E7FA4">
      <w:pPr>
        <w:pStyle w:val="Kopfzeile"/>
        <w:spacing w:line="360" w:lineRule="auto"/>
        <w:rPr>
          <w:i/>
          <w:szCs w:val="22"/>
        </w:rPr>
      </w:pPr>
      <w:r w:rsidRPr="00EE6511">
        <w:rPr>
          <w:i/>
          <w:szCs w:val="22"/>
        </w:rPr>
        <w:t>Photo: Coperion, Stuttgart</w:t>
      </w:r>
    </w:p>
    <w:sectPr w:rsidR="000F6564" w:rsidRPr="00EE6511" w:rsidSect="007E7FA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2C" w:rsidRPr="00EE6511" w:rsidRDefault="00FD532C">
      <w:r w:rsidRPr="00EE6511">
        <w:separator/>
      </w:r>
    </w:p>
  </w:endnote>
  <w:endnote w:type="continuationSeparator" w:id="0">
    <w:p w:rsidR="00FD532C" w:rsidRPr="00EE6511" w:rsidRDefault="00FD532C">
      <w:r w:rsidRPr="00EE6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EE6511">
      <w:trPr>
        <w:cantSplit/>
      </w:trPr>
      <w:tc>
        <w:tcPr>
          <w:tcW w:w="7428" w:type="dxa"/>
          <w:noWrap/>
          <w:vAlign w:val="bottom"/>
        </w:tcPr>
        <w:p w:rsidR="00336917" w:rsidRPr="00EE6511" w:rsidRDefault="00336917">
          <w:pPr>
            <w:pStyle w:val="Fuzeile"/>
            <w:spacing w:line="200" w:lineRule="exact"/>
            <w:rPr>
              <w:rFonts w:cs="Arial"/>
            </w:rPr>
          </w:pPr>
        </w:p>
      </w:tc>
      <w:tc>
        <w:tcPr>
          <w:tcW w:w="1758" w:type="dxa"/>
          <w:noWrap/>
          <w:vAlign w:val="bottom"/>
        </w:tcPr>
        <w:p w:rsidR="00336917" w:rsidRPr="00EE6511" w:rsidRDefault="00336917">
          <w:pPr>
            <w:pStyle w:val="Fuzeile"/>
            <w:spacing w:line="200" w:lineRule="exact"/>
            <w:jc w:val="right"/>
            <w:rPr>
              <w:rFonts w:cs="Arial"/>
              <w:sz w:val="14"/>
              <w:szCs w:val="14"/>
            </w:rPr>
          </w:pPr>
          <w:bookmarkStart w:id="10" w:name="PageName"/>
          <w:bookmarkEnd w:id="10"/>
          <w:r w:rsidRPr="00EE6511">
            <w:rPr>
              <w:sz w:val="14"/>
              <w:szCs w:val="14"/>
            </w:rPr>
            <w:t xml:space="preserve">Page </w:t>
          </w:r>
          <w:r w:rsidRPr="00EE6511">
            <w:rPr>
              <w:rFonts w:cs="Arial"/>
              <w:sz w:val="14"/>
              <w:szCs w:val="14"/>
            </w:rPr>
            <w:fldChar w:fldCharType="begin"/>
          </w:r>
          <w:r w:rsidRPr="00EE6511">
            <w:rPr>
              <w:rFonts w:cs="Arial"/>
              <w:sz w:val="14"/>
              <w:szCs w:val="14"/>
            </w:rPr>
            <w:instrText xml:space="preserve"> PAGE  \* MERGEFORMAT </w:instrText>
          </w:r>
          <w:r w:rsidRPr="00EE6511">
            <w:rPr>
              <w:rFonts w:cs="Arial"/>
              <w:sz w:val="14"/>
              <w:szCs w:val="14"/>
            </w:rPr>
            <w:fldChar w:fldCharType="separate"/>
          </w:r>
          <w:r w:rsidR="00B80937">
            <w:rPr>
              <w:rFonts w:cs="Arial"/>
              <w:noProof/>
              <w:sz w:val="14"/>
              <w:szCs w:val="14"/>
            </w:rPr>
            <w:t>2</w:t>
          </w:r>
          <w:r w:rsidRPr="00EE6511">
            <w:rPr>
              <w:rFonts w:cs="Arial"/>
              <w:sz w:val="14"/>
              <w:szCs w:val="14"/>
            </w:rPr>
            <w:fldChar w:fldCharType="end"/>
          </w:r>
          <w:r w:rsidRPr="00EE6511">
            <w:rPr>
              <w:sz w:val="14"/>
              <w:szCs w:val="14"/>
            </w:rPr>
            <w:t xml:space="preserve"> of </w:t>
          </w:r>
          <w:r w:rsidRPr="00EE6511">
            <w:rPr>
              <w:rFonts w:cs="Arial"/>
              <w:sz w:val="14"/>
              <w:szCs w:val="14"/>
            </w:rPr>
            <w:fldChar w:fldCharType="begin"/>
          </w:r>
          <w:r w:rsidRPr="00EE6511">
            <w:rPr>
              <w:rFonts w:cs="Arial"/>
              <w:sz w:val="14"/>
              <w:szCs w:val="14"/>
            </w:rPr>
            <w:instrText xml:space="preserve"> NUMPAGES </w:instrText>
          </w:r>
          <w:r w:rsidRPr="00EE6511">
            <w:rPr>
              <w:rFonts w:cs="Arial"/>
              <w:sz w:val="14"/>
              <w:szCs w:val="14"/>
            </w:rPr>
            <w:fldChar w:fldCharType="separate"/>
          </w:r>
          <w:r w:rsidR="00B80937">
            <w:rPr>
              <w:rFonts w:cs="Arial"/>
              <w:noProof/>
              <w:sz w:val="14"/>
              <w:szCs w:val="14"/>
            </w:rPr>
            <w:t>2</w:t>
          </w:r>
          <w:r w:rsidRPr="00EE6511">
            <w:rPr>
              <w:rFonts w:cs="Arial"/>
              <w:sz w:val="14"/>
              <w:szCs w:val="14"/>
            </w:rPr>
            <w:fldChar w:fldCharType="end"/>
          </w:r>
        </w:p>
      </w:tc>
      <w:tc>
        <w:tcPr>
          <w:tcW w:w="567" w:type="dxa"/>
          <w:vAlign w:val="bottom"/>
        </w:tcPr>
        <w:p w:rsidR="00336917" w:rsidRPr="00EE6511" w:rsidRDefault="00336917">
          <w:pPr>
            <w:pStyle w:val="Fuzeile"/>
            <w:spacing w:line="200" w:lineRule="exact"/>
            <w:rPr>
              <w:rFonts w:cs="Arial"/>
              <w:sz w:val="14"/>
              <w:szCs w:val="14"/>
            </w:rPr>
          </w:pPr>
        </w:p>
      </w:tc>
    </w:tr>
  </w:tbl>
  <w:p w:rsidR="00336917" w:rsidRPr="00EE6511"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EE6511">
      <w:tc>
        <w:tcPr>
          <w:tcW w:w="7428" w:type="dxa"/>
          <w:tcMar>
            <w:left w:w="0" w:type="dxa"/>
            <w:right w:w="0" w:type="dxa"/>
          </w:tcMar>
          <w:vAlign w:val="bottom"/>
        </w:tcPr>
        <w:p w:rsidR="00336917" w:rsidRPr="00EE6511"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Pr="00EE6511" w:rsidRDefault="00336917">
          <w:pPr>
            <w:rPr>
              <w:sz w:val="14"/>
            </w:rPr>
          </w:pPr>
          <w:bookmarkStart w:id="15" w:name="GeneralPartnerRechts"/>
          <w:bookmarkEnd w:id="15"/>
        </w:p>
      </w:tc>
    </w:tr>
  </w:tbl>
  <w:p w:rsidR="00336917" w:rsidRPr="00EE6511"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2C" w:rsidRPr="00EE6511" w:rsidRDefault="00FD532C">
      <w:r w:rsidRPr="00EE6511">
        <w:separator/>
      </w:r>
    </w:p>
  </w:footnote>
  <w:footnote w:type="continuationSeparator" w:id="0">
    <w:p w:rsidR="00FD532C" w:rsidRPr="00EE6511" w:rsidRDefault="00FD532C">
      <w:r w:rsidRPr="00EE651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EE6511">
      <w:trPr>
        <w:trHeight w:hRule="exact" w:val="794"/>
      </w:trPr>
      <w:tc>
        <w:tcPr>
          <w:tcW w:w="7314" w:type="dxa"/>
          <w:noWrap/>
          <w:vAlign w:val="bottom"/>
        </w:tcPr>
        <w:p w:rsidR="00336917" w:rsidRPr="00EE6511" w:rsidRDefault="00D64439">
          <w:pPr>
            <w:pStyle w:val="Kopfzeile"/>
            <w:widowControl w:val="0"/>
            <w:rPr>
              <w:rFonts w:cs="Arial"/>
              <w:szCs w:val="22"/>
            </w:rPr>
          </w:pPr>
          <w:r w:rsidRPr="00EE6511">
            <w:rPr>
              <w:noProof/>
              <w:sz w:val="16"/>
              <w:szCs w:val="16"/>
              <w:lang w:val="de-DE" w:eastAsia="zh-CN"/>
            </w:rPr>
            <w:drawing>
              <wp:inline distT="0" distB="0" distL="0" distR="0" wp14:anchorId="02AA7FA6" wp14:editId="61EFC16B">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EE6511" w:rsidRDefault="00D64439">
          <w:pPr>
            <w:pStyle w:val="Kopfzeile"/>
            <w:tabs>
              <w:tab w:val="left" w:pos="5273"/>
              <w:tab w:val="left" w:pos="6480"/>
            </w:tabs>
            <w:rPr>
              <w:szCs w:val="22"/>
            </w:rPr>
          </w:pPr>
          <w:r w:rsidRPr="00EE6511">
            <w:rPr>
              <w:noProof/>
              <w:sz w:val="16"/>
              <w:szCs w:val="16"/>
              <w:lang w:val="de-DE" w:eastAsia="zh-CN"/>
            </w:rPr>
            <w:drawing>
              <wp:inline distT="0" distB="0" distL="0" distR="0" wp14:anchorId="45DC15F7" wp14:editId="27438B62">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EE6511" w:rsidTr="00F865BA">
      <w:trPr>
        <w:trHeight w:hRule="exact" w:val="1181"/>
      </w:trPr>
      <w:tc>
        <w:tcPr>
          <w:tcW w:w="7314" w:type="dxa"/>
          <w:noWrap/>
          <w:tcMar>
            <w:left w:w="284" w:type="dxa"/>
          </w:tcMar>
          <w:vAlign w:val="bottom"/>
        </w:tcPr>
        <w:p w:rsidR="00336917" w:rsidRPr="00EE6511" w:rsidRDefault="00300482" w:rsidP="009D7E9E">
          <w:pPr>
            <w:pStyle w:val="Kopfzeile"/>
            <w:widowControl w:val="0"/>
          </w:pPr>
          <w:bookmarkStart w:id="7" w:name="HeaderPage2Date"/>
          <w:bookmarkEnd w:id="7"/>
          <w:r>
            <w:t>July</w:t>
          </w:r>
          <w:r w:rsidR="00E70A0E" w:rsidRPr="00EE6511">
            <w:t xml:space="preserve"> 2018</w:t>
          </w:r>
        </w:p>
      </w:tc>
      <w:tc>
        <w:tcPr>
          <w:tcW w:w="2997" w:type="dxa"/>
          <w:noWrap/>
          <w:tcMar>
            <w:left w:w="68" w:type="dxa"/>
          </w:tcMar>
          <w:vAlign w:val="bottom"/>
        </w:tcPr>
        <w:p w:rsidR="00336917" w:rsidRPr="00EE6511" w:rsidRDefault="00336917">
          <w:pPr>
            <w:pStyle w:val="Kopfzeile"/>
            <w:tabs>
              <w:tab w:val="left" w:pos="5273"/>
              <w:tab w:val="left" w:pos="6480"/>
            </w:tabs>
            <w:spacing w:line="200" w:lineRule="exact"/>
          </w:pPr>
          <w:bookmarkStart w:id="8" w:name="HeaderPage2Name"/>
          <w:bookmarkEnd w:id="8"/>
        </w:p>
      </w:tc>
    </w:tr>
  </w:tbl>
  <w:p w:rsidR="00336917" w:rsidRPr="00EE6511" w:rsidRDefault="00336917">
    <w:pPr>
      <w:pStyle w:val="Kopfzeile"/>
      <w:rPr>
        <w:rStyle w:val="Seitenzahl"/>
      </w:rPr>
    </w:pPr>
    <w:bookmarkStart w:id="9" w:name="Nummer"/>
    <w:bookmarkEnd w:id="9"/>
  </w:p>
  <w:p w:rsidR="00336917" w:rsidRPr="00EE6511"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EE6511">
      <w:trPr>
        <w:trHeight w:hRule="exact" w:val="794"/>
      </w:trPr>
      <w:tc>
        <w:tcPr>
          <w:tcW w:w="7334" w:type="dxa"/>
          <w:noWrap/>
          <w:vAlign w:val="bottom"/>
        </w:tcPr>
        <w:p w:rsidR="00336917" w:rsidRPr="00EE6511" w:rsidRDefault="00D64439">
          <w:pPr>
            <w:pStyle w:val="Kopfzeile"/>
            <w:widowControl w:val="0"/>
            <w:rPr>
              <w:rFonts w:cs="Arial"/>
              <w:sz w:val="16"/>
              <w:szCs w:val="16"/>
            </w:rPr>
          </w:pPr>
          <w:r w:rsidRPr="00EE6511">
            <w:rPr>
              <w:noProof/>
              <w:sz w:val="16"/>
              <w:szCs w:val="16"/>
              <w:lang w:val="de-DE" w:eastAsia="zh-CN"/>
            </w:rPr>
            <w:drawing>
              <wp:inline distT="0" distB="0" distL="0" distR="0" wp14:anchorId="3115FC13" wp14:editId="3374206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EE6511" w:rsidRDefault="00D64439">
          <w:pPr>
            <w:pStyle w:val="Kopfzeile"/>
            <w:tabs>
              <w:tab w:val="left" w:pos="5273"/>
              <w:tab w:val="left" w:pos="6480"/>
            </w:tabs>
            <w:spacing w:after="10"/>
            <w:rPr>
              <w:sz w:val="16"/>
              <w:szCs w:val="16"/>
            </w:rPr>
          </w:pPr>
          <w:r w:rsidRPr="00EE6511">
            <w:rPr>
              <w:noProof/>
              <w:sz w:val="16"/>
              <w:szCs w:val="16"/>
              <w:lang w:val="de-DE" w:eastAsia="zh-CN"/>
            </w:rPr>
            <w:drawing>
              <wp:inline distT="0" distB="0" distL="0" distR="0" wp14:anchorId="090BA513" wp14:editId="1EC89056">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EE6511">
      <w:trPr>
        <w:trHeight w:hRule="exact" w:val="1047"/>
      </w:trPr>
      <w:tc>
        <w:tcPr>
          <w:tcW w:w="7334" w:type="dxa"/>
          <w:noWrap/>
          <w:tcMar>
            <w:left w:w="0" w:type="dxa"/>
          </w:tcMar>
          <w:vAlign w:val="bottom"/>
        </w:tcPr>
        <w:p w:rsidR="00336917" w:rsidRPr="00EE6511" w:rsidRDefault="00336917">
          <w:pPr>
            <w:pStyle w:val="Kopfzeile"/>
            <w:widowControl w:val="0"/>
            <w:spacing w:line="200" w:lineRule="exact"/>
            <w:rPr>
              <w:rFonts w:cs="Arial"/>
            </w:rPr>
          </w:pPr>
        </w:p>
        <w:p w:rsidR="00336917" w:rsidRPr="00EE6511" w:rsidRDefault="00336917">
          <w:pPr>
            <w:pStyle w:val="Kopfzeile"/>
            <w:widowControl w:val="0"/>
            <w:spacing w:line="200" w:lineRule="exact"/>
            <w:rPr>
              <w:rFonts w:cs="Arial"/>
            </w:rPr>
          </w:pPr>
        </w:p>
        <w:p w:rsidR="00336917" w:rsidRPr="00EE6511" w:rsidRDefault="00336917">
          <w:pPr>
            <w:pStyle w:val="Kopfzeile"/>
            <w:widowControl w:val="0"/>
            <w:spacing w:line="200" w:lineRule="exact"/>
            <w:rPr>
              <w:rFonts w:cs="Arial"/>
            </w:rPr>
          </w:pPr>
        </w:p>
      </w:tc>
      <w:tc>
        <w:tcPr>
          <w:tcW w:w="2996" w:type="dxa"/>
          <w:noWrap/>
          <w:tcMar>
            <w:left w:w="0" w:type="dxa"/>
          </w:tcMar>
          <w:vAlign w:val="bottom"/>
        </w:tcPr>
        <w:p w:rsidR="00336917" w:rsidRPr="00EE6511" w:rsidRDefault="00336917">
          <w:pPr>
            <w:pStyle w:val="Kopfzeile"/>
            <w:tabs>
              <w:tab w:val="left" w:pos="5273"/>
              <w:tab w:val="left" w:pos="6480"/>
            </w:tabs>
            <w:rPr>
              <w:szCs w:val="22"/>
            </w:rPr>
          </w:pPr>
          <w:bookmarkStart w:id="11" w:name="TitleLine01"/>
          <w:bookmarkEnd w:id="11"/>
        </w:p>
        <w:p w:rsidR="00336917" w:rsidRPr="00EE6511" w:rsidRDefault="00336917">
          <w:pPr>
            <w:pStyle w:val="Kopfzeile"/>
            <w:tabs>
              <w:tab w:val="left" w:pos="5273"/>
              <w:tab w:val="left" w:pos="6480"/>
            </w:tabs>
            <w:rPr>
              <w:sz w:val="14"/>
              <w:szCs w:val="14"/>
            </w:rPr>
          </w:pPr>
          <w:bookmarkStart w:id="12" w:name="TitleLine02"/>
          <w:bookmarkEnd w:id="12"/>
        </w:p>
      </w:tc>
    </w:tr>
  </w:tbl>
  <w:p w:rsidR="00336917" w:rsidRPr="00EE6511"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3181"/>
    <w:rsid w:val="00013520"/>
    <w:rsid w:val="00015D71"/>
    <w:rsid w:val="000165CC"/>
    <w:rsid w:val="00022BE8"/>
    <w:rsid w:val="00024466"/>
    <w:rsid w:val="000259B4"/>
    <w:rsid w:val="0003352E"/>
    <w:rsid w:val="000365B6"/>
    <w:rsid w:val="00041474"/>
    <w:rsid w:val="000455BC"/>
    <w:rsid w:val="00056F5E"/>
    <w:rsid w:val="00063679"/>
    <w:rsid w:val="00076734"/>
    <w:rsid w:val="000800F8"/>
    <w:rsid w:val="000830F6"/>
    <w:rsid w:val="000836F6"/>
    <w:rsid w:val="00083D37"/>
    <w:rsid w:val="00084342"/>
    <w:rsid w:val="00091794"/>
    <w:rsid w:val="00093806"/>
    <w:rsid w:val="0009667F"/>
    <w:rsid w:val="000975A9"/>
    <w:rsid w:val="00097A01"/>
    <w:rsid w:val="000A6757"/>
    <w:rsid w:val="000A7423"/>
    <w:rsid w:val="000A7501"/>
    <w:rsid w:val="000B1BA3"/>
    <w:rsid w:val="000B1D8F"/>
    <w:rsid w:val="000B2963"/>
    <w:rsid w:val="000B59A1"/>
    <w:rsid w:val="000B5C77"/>
    <w:rsid w:val="000C0274"/>
    <w:rsid w:val="000C2259"/>
    <w:rsid w:val="000C5792"/>
    <w:rsid w:val="000D0A15"/>
    <w:rsid w:val="000D29DE"/>
    <w:rsid w:val="000D435D"/>
    <w:rsid w:val="000D518C"/>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78C6"/>
    <w:rsid w:val="00134ADF"/>
    <w:rsid w:val="00135AD3"/>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701F"/>
    <w:rsid w:val="001905C7"/>
    <w:rsid w:val="001935D6"/>
    <w:rsid w:val="00194846"/>
    <w:rsid w:val="001A111A"/>
    <w:rsid w:val="001A1DDE"/>
    <w:rsid w:val="001B75FB"/>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40C1C"/>
    <w:rsid w:val="002433A4"/>
    <w:rsid w:val="00247DA3"/>
    <w:rsid w:val="00253ECB"/>
    <w:rsid w:val="002616F7"/>
    <w:rsid w:val="00262D9F"/>
    <w:rsid w:val="00266472"/>
    <w:rsid w:val="00267DF3"/>
    <w:rsid w:val="002735A6"/>
    <w:rsid w:val="00274AC8"/>
    <w:rsid w:val="0027733B"/>
    <w:rsid w:val="002935BC"/>
    <w:rsid w:val="002A0AF8"/>
    <w:rsid w:val="002A49E8"/>
    <w:rsid w:val="002A649D"/>
    <w:rsid w:val="002A7CC7"/>
    <w:rsid w:val="002B4C17"/>
    <w:rsid w:val="002C6F6E"/>
    <w:rsid w:val="002D3900"/>
    <w:rsid w:val="002D4FCC"/>
    <w:rsid w:val="002D6BA5"/>
    <w:rsid w:val="002D7ED6"/>
    <w:rsid w:val="002E36AB"/>
    <w:rsid w:val="002E41A7"/>
    <w:rsid w:val="002E5FF8"/>
    <w:rsid w:val="002F2315"/>
    <w:rsid w:val="002F3679"/>
    <w:rsid w:val="002F4FDE"/>
    <w:rsid w:val="002F7BFA"/>
    <w:rsid w:val="00300482"/>
    <w:rsid w:val="003129F8"/>
    <w:rsid w:val="0031608C"/>
    <w:rsid w:val="00317FA1"/>
    <w:rsid w:val="00321A34"/>
    <w:rsid w:val="00323216"/>
    <w:rsid w:val="003232F6"/>
    <w:rsid w:val="00323713"/>
    <w:rsid w:val="00325020"/>
    <w:rsid w:val="00325BA5"/>
    <w:rsid w:val="00326297"/>
    <w:rsid w:val="00326874"/>
    <w:rsid w:val="00326DE9"/>
    <w:rsid w:val="003348DA"/>
    <w:rsid w:val="00336917"/>
    <w:rsid w:val="00346A55"/>
    <w:rsid w:val="003474E9"/>
    <w:rsid w:val="00347781"/>
    <w:rsid w:val="0035175A"/>
    <w:rsid w:val="00352B95"/>
    <w:rsid w:val="003536D4"/>
    <w:rsid w:val="00356021"/>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B07FD"/>
    <w:rsid w:val="003B277D"/>
    <w:rsid w:val="003B51A5"/>
    <w:rsid w:val="003B6D8E"/>
    <w:rsid w:val="003B7C0E"/>
    <w:rsid w:val="003C0A4D"/>
    <w:rsid w:val="003C2B95"/>
    <w:rsid w:val="003C5309"/>
    <w:rsid w:val="003C53D6"/>
    <w:rsid w:val="003C7D6F"/>
    <w:rsid w:val="003D148F"/>
    <w:rsid w:val="003D17EF"/>
    <w:rsid w:val="003E04D7"/>
    <w:rsid w:val="003E431B"/>
    <w:rsid w:val="003F0917"/>
    <w:rsid w:val="003F2456"/>
    <w:rsid w:val="003F55C5"/>
    <w:rsid w:val="003F7315"/>
    <w:rsid w:val="003F7AA6"/>
    <w:rsid w:val="00400E4D"/>
    <w:rsid w:val="00404BE7"/>
    <w:rsid w:val="0041016F"/>
    <w:rsid w:val="0041481E"/>
    <w:rsid w:val="00414927"/>
    <w:rsid w:val="0042235D"/>
    <w:rsid w:val="00422823"/>
    <w:rsid w:val="00423AC4"/>
    <w:rsid w:val="004331C2"/>
    <w:rsid w:val="00433DD3"/>
    <w:rsid w:val="00445D7A"/>
    <w:rsid w:val="00454C78"/>
    <w:rsid w:val="0046150D"/>
    <w:rsid w:val="004618C0"/>
    <w:rsid w:val="004627FF"/>
    <w:rsid w:val="004677F2"/>
    <w:rsid w:val="00471C40"/>
    <w:rsid w:val="0047523A"/>
    <w:rsid w:val="00476D75"/>
    <w:rsid w:val="00480DF1"/>
    <w:rsid w:val="00482058"/>
    <w:rsid w:val="00487260"/>
    <w:rsid w:val="004906C7"/>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3BDE"/>
    <w:rsid w:val="0054287C"/>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C73"/>
    <w:rsid w:val="005B799A"/>
    <w:rsid w:val="005C7ECA"/>
    <w:rsid w:val="005D47A8"/>
    <w:rsid w:val="005E6C16"/>
    <w:rsid w:val="005F14A5"/>
    <w:rsid w:val="005F353A"/>
    <w:rsid w:val="005F48A1"/>
    <w:rsid w:val="005F4E00"/>
    <w:rsid w:val="006027E4"/>
    <w:rsid w:val="00613BF2"/>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4C24"/>
    <w:rsid w:val="00684F5C"/>
    <w:rsid w:val="006854E5"/>
    <w:rsid w:val="00690B50"/>
    <w:rsid w:val="00693BE1"/>
    <w:rsid w:val="006953FE"/>
    <w:rsid w:val="006958C6"/>
    <w:rsid w:val="00696205"/>
    <w:rsid w:val="006A48D1"/>
    <w:rsid w:val="006B3825"/>
    <w:rsid w:val="006B46FF"/>
    <w:rsid w:val="006B51F8"/>
    <w:rsid w:val="006B5684"/>
    <w:rsid w:val="006C013C"/>
    <w:rsid w:val="006C39FC"/>
    <w:rsid w:val="006C3BB4"/>
    <w:rsid w:val="006C5029"/>
    <w:rsid w:val="006D6740"/>
    <w:rsid w:val="006F053F"/>
    <w:rsid w:val="006F1A13"/>
    <w:rsid w:val="006F2A24"/>
    <w:rsid w:val="006F2A89"/>
    <w:rsid w:val="006F32A8"/>
    <w:rsid w:val="00701A49"/>
    <w:rsid w:val="00702615"/>
    <w:rsid w:val="0070391F"/>
    <w:rsid w:val="007119FD"/>
    <w:rsid w:val="00716DC0"/>
    <w:rsid w:val="0072115C"/>
    <w:rsid w:val="00730268"/>
    <w:rsid w:val="00731773"/>
    <w:rsid w:val="00731A1B"/>
    <w:rsid w:val="00731A3A"/>
    <w:rsid w:val="00741093"/>
    <w:rsid w:val="00752D36"/>
    <w:rsid w:val="007537F8"/>
    <w:rsid w:val="00761BD8"/>
    <w:rsid w:val="00762234"/>
    <w:rsid w:val="00763374"/>
    <w:rsid w:val="00774270"/>
    <w:rsid w:val="0077573B"/>
    <w:rsid w:val="007840F7"/>
    <w:rsid w:val="00793AC2"/>
    <w:rsid w:val="00793B1E"/>
    <w:rsid w:val="00793D99"/>
    <w:rsid w:val="007943BD"/>
    <w:rsid w:val="00795C46"/>
    <w:rsid w:val="00795C81"/>
    <w:rsid w:val="007A300D"/>
    <w:rsid w:val="007A4E66"/>
    <w:rsid w:val="007B11A4"/>
    <w:rsid w:val="007B2062"/>
    <w:rsid w:val="007B20AA"/>
    <w:rsid w:val="007B57D1"/>
    <w:rsid w:val="007C3A57"/>
    <w:rsid w:val="007D0C68"/>
    <w:rsid w:val="007E0B61"/>
    <w:rsid w:val="007E1819"/>
    <w:rsid w:val="007E2D4B"/>
    <w:rsid w:val="007E3593"/>
    <w:rsid w:val="007E7FA4"/>
    <w:rsid w:val="007F37B2"/>
    <w:rsid w:val="007F4F97"/>
    <w:rsid w:val="00802D9D"/>
    <w:rsid w:val="00804B22"/>
    <w:rsid w:val="00806B27"/>
    <w:rsid w:val="00810217"/>
    <w:rsid w:val="00815FC2"/>
    <w:rsid w:val="00820308"/>
    <w:rsid w:val="00820774"/>
    <w:rsid w:val="008213C1"/>
    <w:rsid w:val="008215A6"/>
    <w:rsid w:val="00827E8D"/>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CE0"/>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1379"/>
    <w:rsid w:val="008E3C5E"/>
    <w:rsid w:val="008F1230"/>
    <w:rsid w:val="008F3465"/>
    <w:rsid w:val="008F3B8E"/>
    <w:rsid w:val="008F3DAB"/>
    <w:rsid w:val="008F61C3"/>
    <w:rsid w:val="008F7B77"/>
    <w:rsid w:val="00900F32"/>
    <w:rsid w:val="0090257A"/>
    <w:rsid w:val="00903160"/>
    <w:rsid w:val="009075FE"/>
    <w:rsid w:val="00910BD8"/>
    <w:rsid w:val="009143EE"/>
    <w:rsid w:val="0091485A"/>
    <w:rsid w:val="0092299A"/>
    <w:rsid w:val="00923E42"/>
    <w:rsid w:val="00924D4A"/>
    <w:rsid w:val="009250FA"/>
    <w:rsid w:val="009365B2"/>
    <w:rsid w:val="0093787D"/>
    <w:rsid w:val="00941023"/>
    <w:rsid w:val="00941F2F"/>
    <w:rsid w:val="00942802"/>
    <w:rsid w:val="00943BA6"/>
    <w:rsid w:val="00944AE9"/>
    <w:rsid w:val="00946ED2"/>
    <w:rsid w:val="00950294"/>
    <w:rsid w:val="00953BA6"/>
    <w:rsid w:val="00956BEA"/>
    <w:rsid w:val="009631C9"/>
    <w:rsid w:val="0096354A"/>
    <w:rsid w:val="009752ED"/>
    <w:rsid w:val="009838F4"/>
    <w:rsid w:val="00984ACD"/>
    <w:rsid w:val="00985291"/>
    <w:rsid w:val="0098574F"/>
    <w:rsid w:val="0098785C"/>
    <w:rsid w:val="00990AC3"/>
    <w:rsid w:val="00990DCC"/>
    <w:rsid w:val="00991A4F"/>
    <w:rsid w:val="009934DC"/>
    <w:rsid w:val="009A498B"/>
    <w:rsid w:val="009A49C3"/>
    <w:rsid w:val="009A5D63"/>
    <w:rsid w:val="009B2613"/>
    <w:rsid w:val="009B2A78"/>
    <w:rsid w:val="009B585F"/>
    <w:rsid w:val="009C1C7E"/>
    <w:rsid w:val="009C4FD7"/>
    <w:rsid w:val="009C7C65"/>
    <w:rsid w:val="009D2529"/>
    <w:rsid w:val="009D44E3"/>
    <w:rsid w:val="009D5979"/>
    <w:rsid w:val="009D6E78"/>
    <w:rsid w:val="009D7E9E"/>
    <w:rsid w:val="009E2AC0"/>
    <w:rsid w:val="009E3FCD"/>
    <w:rsid w:val="009E5B0F"/>
    <w:rsid w:val="009E77CC"/>
    <w:rsid w:val="009F1667"/>
    <w:rsid w:val="009F4296"/>
    <w:rsid w:val="00A013C7"/>
    <w:rsid w:val="00A03600"/>
    <w:rsid w:val="00A04833"/>
    <w:rsid w:val="00A04F9F"/>
    <w:rsid w:val="00A062F2"/>
    <w:rsid w:val="00A07811"/>
    <w:rsid w:val="00A1230F"/>
    <w:rsid w:val="00A12CAE"/>
    <w:rsid w:val="00A222D5"/>
    <w:rsid w:val="00A3639F"/>
    <w:rsid w:val="00A41D17"/>
    <w:rsid w:val="00A52AA1"/>
    <w:rsid w:val="00A571F8"/>
    <w:rsid w:val="00A6469B"/>
    <w:rsid w:val="00A67CD6"/>
    <w:rsid w:val="00A76762"/>
    <w:rsid w:val="00A7706A"/>
    <w:rsid w:val="00A84FD5"/>
    <w:rsid w:val="00A857FF"/>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422D"/>
    <w:rsid w:val="00B54622"/>
    <w:rsid w:val="00B5574B"/>
    <w:rsid w:val="00B6010A"/>
    <w:rsid w:val="00B6041E"/>
    <w:rsid w:val="00B676D0"/>
    <w:rsid w:val="00B73F1A"/>
    <w:rsid w:val="00B77EEC"/>
    <w:rsid w:val="00B80937"/>
    <w:rsid w:val="00B8174F"/>
    <w:rsid w:val="00B90B8D"/>
    <w:rsid w:val="00B9189F"/>
    <w:rsid w:val="00B93353"/>
    <w:rsid w:val="00B95FD8"/>
    <w:rsid w:val="00BA2D3F"/>
    <w:rsid w:val="00BA36BB"/>
    <w:rsid w:val="00BA42E4"/>
    <w:rsid w:val="00BA498E"/>
    <w:rsid w:val="00BA61BC"/>
    <w:rsid w:val="00BA69E7"/>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FAB"/>
    <w:rsid w:val="00BF14B0"/>
    <w:rsid w:val="00BF1C55"/>
    <w:rsid w:val="00BF270C"/>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526D4"/>
    <w:rsid w:val="00C52747"/>
    <w:rsid w:val="00C52C96"/>
    <w:rsid w:val="00C6308C"/>
    <w:rsid w:val="00C6327D"/>
    <w:rsid w:val="00C658BB"/>
    <w:rsid w:val="00C72824"/>
    <w:rsid w:val="00C77B39"/>
    <w:rsid w:val="00C8116E"/>
    <w:rsid w:val="00C827B0"/>
    <w:rsid w:val="00C828A4"/>
    <w:rsid w:val="00C911C5"/>
    <w:rsid w:val="00C9248B"/>
    <w:rsid w:val="00C9257F"/>
    <w:rsid w:val="00C93494"/>
    <w:rsid w:val="00C94F40"/>
    <w:rsid w:val="00C95F69"/>
    <w:rsid w:val="00CA0314"/>
    <w:rsid w:val="00CA12A6"/>
    <w:rsid w:val="00CA1CE7"/>
    <w:rsid w:val="00CA2492"/>
    <w:rsid w:val="00CA7B29"/>
    <w:rsid w:val="00CB4192"/>
    <w:rsid w:val="00CB4D65"/>
    <w:rsid w:val="00CD01C6"/>
    <w:rsid w:val="00CD26B1"/>
    <w:rsid w:val="00CD33CE"/>
    <w:rsid w:val="00CD74FF"/>
    <w:rsid w:val="00CE0FBE"/>
    <w:rsid w:val="00CE3B08"/>
    <w:rsid w:val="00CE3BE7"/>
    <w:rsid w:val="00CE3FFD"/>
    <w:rsid w:val="00CE625F"/>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573C"/>
    <w:rsid w:val="00D40B2D"/>
    <w:rsid w:val="00D418D8"/>
    <w:rsid w:val="00D41ACA"/>
    <w:rsid w:val="00D44D33"/>
    <w:rsid w:val="00D54C51"/>
    <w:rsid w:val="00D555FE"/>
    <w:rsid w:val="00D6262F"/>
    <w:rsid w:val="00D63512"/>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A39BD"/>
    <w:rsid w:val="00DA5718"/>
    <w:rsid w:val="00DA7CB4"/>
    <w:rsid w:val="00DB18DF"/>
    <w:rsid w:val="00DB4BE0"/>
    <w:rsid w:val="00DB63F7"/>
    <w:rsid w:val="00DC1346"/>
    <w:rsid w:val="00DC2EF5"/>
    <w:rsid w:val="00DC33A2"/>
    <w:rsid w:val="00DC7177"/>
    <w:rsid w:val="00DD1557"/>
    <w:rsid w:val="00DD3339"/>
    <w:rsid w:val="00DD5297"/>
    <w:rsid w:val="00DD6CA2"/>
    <w:rsid w:val="00DE1353"/>
    <w:rsid w:val="00DE3617"/>
    <w:rsid w:val="00DE657D"/>
    <w:rsid w:val="00DF4720"/>
    <w:rsid w:val="00DF7509"/>
    <w:rsid w:val="00E03D80"/>
    <w:rsid w:val="00E10B9E"/>
    <w:rsid w:val="00E10F76"/>
    <w:rsid w:val="00E13317"/>
    <w:rsid w:val="00E17602"/>
    <w:rsid w:val="00E20874"/>
    <w:rsid w:val="00E20901"/>
    <w:rsid w:val="00E243D6"/>
    <w:rsid w:val="00E25067"/>
    <w:rsid w:val="00E256A1"/>
    <w:rsid w:val="00E31AD1"/>
    <w:rsid w:val="00E40A88"/>
    <w:rsid w:val="00E42973"/>
    <w:rsid w:val="00E455FB"/>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0A0E"/>
    <w:rsid w:val="00E71F87"/>
    <w:rsid w:val="00E77E58"/>
    <w:rsid w:val="00E914AB"/>
    <w:rsid w:val="00E9158F"/>
    <w:rsid w:val="00E93BAD"/>
    <w:rsid w:val="00E94CE3"/>
    <w:rsid w:val="00EA2D07"/>
    <w:rsid w:val="00EB143D"/>
    <w:rsid w:val="00EB2E3C"/>
    <w:rsid w:val="00EB5F5C"/>
    <w:rsid w:val="00EC0B88"/>
    <w:rsid w:val="00EC1EAC"/>
    <w:rsid w:val="00EC1F2B"/>
    <w:rsid w:val="00EC32C6"/>
    <w:rsid w:val="00EC3D4A"/>
    <w:rsid w:val="00EC785E"/>
    <w:rsid w:val="00ED1F18"/>
    <w:rsid w:val="00ED21EB"/>
    <w:rsid w:val="00ED5372"/>
    <w:rsid w:val="00EE416C"/>
    <w:rsid w:val="00EE5AC7"/>
    <w:rsid w:val="00EE622B"/>
    <w:rsid w:val="00EE6511"/>
    <w:rsid w:val="00EF084C"/>
    <w:rsid w:val="00EF6181"/>
    <w:rsid w:val="00F12B7A"/>
    <w:rsid w:val="00F133C5"/>
    <w:rsid w:val="00F15B78"/>
    <w:rsid w:val="00F16399"/>
    <w:rsid w:val="00F17249"/>
    <w:rsid w:val="00F31D8D"/>
    <w:rsid w:val="00F329DD"/>
    <w:rsid w:val="00F33465"/>
    <w:rsid w:val="00F335FA"/>
    <w:rsid w:val="00F3633D"/>
    <w:rsid w:val="00F41BC5"/>
    <w:rsid w:val="00F439CE"/>
    <w:rsid w:val="00F43ABD"/>
    <w:rsid w:val="00F52F24"/>
    <w:rsid w:val="00F55C61"/>
    <w:rsid w:val="00F61AA6"/>
    <w:rsid w:val="00F63D65"/>
    <w:rsid w:val="00F673D7"/>
    <w:rsid w:val="00F733B9"/>
    <w:rsid w:val="00F74CF8"/>
    <w:rsid w:val="00F77523"/>
    <w:rsid w:val="00F865BA"/>
    <w:rsid w:val="00F86838"/>
    <w:rsid w:val="00F87078"/>
    <w:rsid w:val="00F92F9B"/>
    <w:rsid w:val="00F9548F"/>
    <w:rsid w:val="00FA28E9"/>
    <w:rsid w:val="00FA2DE4"/>
    <w:rsid w:val="00FA4B39"/>
    <w:rsid w:val="00FB15DD"/>
    <w:rsid w:val="00FB528C"/>
    <w:rsid w:val="00FB7808"/>
    <w:rsid w:val="00FB7C64"/>
    <w:rsid w:val="00FC3ED5"/>
    <w:rsid w:val="00FC7354"/>
    <w:rsid w:val="00FC7A86"/>
    <w:rsid w:val="00FD29C0"/>
    <w:rsid w:val="00FD532C"/>
    <w:rsid w:val="00FE1AEA"/>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8455-AA1A-4361-8786-B4F2B484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2</Pages>
  <Words>537</Words>
  <Characters>3266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3796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2018-07-02T09:26:00Z</cp:lastPrinted>
  <dcterms:created xsi:type="dcterms:W3CDTF">2018-07-02T09:27:00Z</dcterms:created>
  <dcterms:modified xsi:type="dcterms:W3CDTF">2018-07-02T09:27:00Z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