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pPr>
              <w:spacing w:line="190" w:lineRule="exact"/>
              <w:rPr>
                <w:noProof/>
                <w:sz w:val="15"/>
                <w:szCs w:val="15"/>
                <w:lang w:eastAsia="zh-CN"/>
              </w:rPr>
            </w:pPr>
          </w:p>
        </w:tc>
        <w:tc>
          <w:tcPr>
            <w:tcW w:w="2993" w:type="dxa"/>
            <w:vMerge w:val="restart"/>
          </w:tcPr>
          <w:p w:rsidR="00E17602" w:rsidRPr="009A01BA" w:rsidRDefault="00224669" w:rsidP="0063633E">
            <w:pPr>
              <w:spacing w:line="200" w:lineRule="exact"/>
              <w:rPr>
                <w:b/>
                <w:bCs/>
                <w:sz w:val="14"/>
                <w:lang w:val="en-US"/>
              </w:rPr>
            </w:pPr>
            <w:bookmarkStart w:id="0" w:name="CompanyName"/>
            <w:bookmarkStart w:id="1" w:name="AddressLine"/>
            <w:bookmarkEnd w:id="0"/>
            <w:bookmarkEnd w:id="1"/>
            <w:r w:rsidRPr="009A01BA">
              <w:rPr>
                <w:b/>
                <w:bCs/>
                <w:sz w:val="14"/>
                <w:lang w:val="en-US"/>
              </w:rPr>
              <w:t>C</w:t>
            </w:r>
            <w:r w:rsidR="00230854" w:rsidRPr="009A01BA">
              <w:rPr>
                <w:b/>
                <w:bCs/>
                <w:sz w:val="14"/>
                <w:lang w:val="en-US"/>
              </w:rPr>
              <w:t>onta</w:t>
            </w:r>
            <w:r w:rsidR="0063633E" w:rsidRPr="009A01BA">
              <w:rPr>
                <w:b/>
                <w:bCs/>
                <w:sz w:val="14"/>
                <w:lang w:val="en-US"/>
              </w:rPr>
              <w:t>c</w:t>
            </w:r>
            <w:r w:rsidR="00230854" w:rsidRPr="009A01BA">
              <w:rPr>
                <w:b/>
                <w:bCs/>
                <w:sz w:val="14"/>
                <w:lang w:val="en-US"/>
              </w:rPr>
              <w:t>t</w:t>
            </w:r>
          </w:p>
          <w:p w:rsidR="00E17602" w:rsidRPr="009A01BA" w:rsidRDefault="00E320C2">
            <w:pPr>
              <w:spacing w:line="200" w:lineRule="exact"/>
              <w:rPr>
                <w:bCs/>
                <w:sz w:val="14"/>
                <w:lang w:val="en-US"/>
              </w:rPr>
            </w:pPr>
            <w:r w:rsidRPr="009A01BA">
              <w:rPr>
                <w:bCs/>
                <w:sz w:val="14"/>
                <w:lang w:val="en-US"/>
              </w:rPr>
              <w:t>Bettina König</w:t>
            </w:r>
          </w:p>
          <w:p w:rsidR="00E17602" w:rsidRPr="009A01BA" w:rsidRDefault="00E17602" w:rsidP="00E320C2">
            <w:pPr>
              <w:spacing w:line="200" w:lineRule="exact"/>
              <w:rPr>
                <w:bCs/>
                <w:sz w:val="14"/>
                <w:lang w:val="en-US"/>
              </w:rPr>
            </w:pPr>
            <w:r w:rsidRPr="009A01BA">
              <w:rPr>
                <w:bCs/>
                <w:sz w:val="14"/>
                <w:lang w:val="en-US"/>
              </w:rPr>
              <w:t xml:space="preserve">Marketing </w:t>
            </w:r>
            <w:r w:rsidR="00E320C2" w:rsidRPr="009A01BA">
              <w:rPr>
                <w:bCs/>
                <w:sz w:val="14"/>
                <w:lang w:val="en-US"/>
              </w:rPr>
              <w:t>Communications</w:t>
            </w:r>
          </w:p>
          <w:p w:rsidR="00E17602" w:rsidRPr="009A01BA" w:rsidRDefault="00E17602">
            <w:pPr>
              <w:spacing w:line="200" w:lineRule="exact"/>
              <w:rPr>
                <w:bCs/>
                <w:sz w:val="14"/>
                <w:lang w:val="en-US"/>
              </w:rPr>
            </w:pPr>
            <w:r w:rsidRPr="009A01BA">
              <w:rPr>
                <w:bCs/>
                <w:sz w:val="14"/>
                <w:lang w:val="en-US"/>
              </w:rPr>
              <w:t>Coperion GmbH</w:t>
            </w:r>
          </w:p>
          <w:p w:rsidR="00E17602" w:rsidRDefault="00E17602">
            <w:pPr>
              <w:spacing w:line="200" w:lineRule="exact"/>
              <w:rPr>
                <w:bCs/>
                <w:sz w:val="14"/>
              </w:rPr>
            </w:pPr>
            <w:proofErr w:type="spellStart"/>
            <w:r>
              <w:rPr>
                <w:bCs/>
                <w:sz w:val="14"/>
              </w:rPr>
              <w:t>Theodorstrasse</w:t>
            </w:r>
            <w:proofErr w:type="spellEnd"/>
            <w:r>
              <w:rPr>
                <w:bCs/>
                <w:sz w:val="14"/>
              </w:rPr>
              <w:t xml:space="preserve"> 10</w:t>
            </w:r>
          </w:p>
          <w:p w:rsidR="00E17602" w:rsidRDefault="00E17602">
            <w:pPr>
              <w:spacing w:line="200" w:lineRule="exact"/>
              <w:rPr>
                <w:bCs/>
                <w:sz w:val="14"/>
              </w:rPr>
            </w:pPr>
            <w:r>
              <w:rPr>
                <w:bCs/>
                <w:sz w:val="14"/>
              </w:rPr>
              <w:t>70469 Stuttgart / Germany</w:t>
            </w:r>
          </w:p>
          <w:p w:rsidR="00E17602" w:rsidRDefault="00E17602">
            <w:pPr>
              <w:spacing w:line="200" w:lineRule="exact"/>
              <w:rPr>
                <w:bCs/>
                <w:sz w:val="14"/>
              </w:rPr>
            </w:pPr>
          </w:p>
          <w:p w:rsidR="00E17602" w:rsidRDefault="00E17602" w:rsidP="006F04F1">
            <w:pPr>
              <w:spacing w:line="200" w:lineRule="exact"/>
              <w:rPr>
                <w:bCs/>
                <w:sz w:val="14"/>
              </w:rPr>
            </w:pPr>
            <w:proofErr w:type="spellStart"/>
            <w:r>
              <w:rPr>
                <w:bCs/>
                <w:sz w:val="14"/>
              </w:rPr>
              <w:t>Tele</w:t>
            </w:r>
            <w:r w:rsidR="006F04F1">
              <w:rPr>
                <w:bCs/>
                <w:sz w:val="14"/>
              </w:rPr>
              <w:t>phone</w:t>
            </w:r>
            <w:proofErr w:type="spellEnd"/>
            <w:r>
              <w:rPr>
                <w:bCs/>
                <w:sz w:val="14"/>
              </w:rPr>
              <w:t xml:space="preserve"> +49 (0)711 897 2</w:t>
            </w:r>
            <w:r w:rsidR="00E320C2">
              <w:rPr>
                <w:bCs/>
                <w:sz w:val="14"/>
              </w:rPr>
              <w:t>2</w:t>
            </w:r>
            <w:r>
              <w:rPr>
                <w:bCs/>
                <w:sz w:val="14"/>
              </w:rPr>
              <w:t xml:space="preserve"> </w:t>
            </w:r>
            <w:r w:rsidR="00E320C2">
              <w:rPr>
                <w:bCs/>
                <w:sz w:val="14"/>
              </w:rPr>
              <w:t>15</w:t>
            </w:r>
          </w:p>
          <w:p w:rsidR="00E17602" w:rsidRDefault="00E17602" w:rsidP="00E320C2">
            <w:pPr>
              <w:spacing w:line="200" w:lineRule="exact"/>
              <w:rPr>
                <w:bCs/>
                <w:sz w:val="14"/>
              </w:rPr>
            </w:pPr>
            <w:r>
              <w:rPr>
                <w:bCs/>
                <w:sz w:val="14"/>
              </w:rPr>
              <w:t xml:space="preserve">Telefax +49 (0)711 897 39 </w:t>
            </w:r>
            <w:r w:rsidR="00E320C2">
              <w:rPr>
                <w:bCs/>
                <w:sz w:val="14"/>
              </w:rPr>
              <w:t>74</w:t>
            </w:r>
          </w:p>
          <w:p w:rsidR="00E17602" w:rsidRDefault="00E320C2" w:rsidP="00E320C2">
            <w:pPr>
              <w:spacing w:line="200" w:lineRule="exact"/>
              <w:rPr>
                <w:bCs/>
                <w:sz w:val="14"/>
              </w:rPr>
            </w:pPr>
            <w:r>
              <w:rPr>
                <w:bCs/>
                <w:sz w:val="14"/>
              </w:rPr>
              <w:t>bettina</w:t>
            </w:r>
            <w:r w:rsidR="00E17602">
              <w:rPr>
                <w:bCs/>
                <w:sz w:val="14"/>
              </w:rPr>
              <w:t>.</w:t>
            </w:r>
            <w:r>
              <w:rPr>
                <w:bCs/>
                <w:sz w:val="14"/>
              </w:rPr>
              <w:t>koenig</w:t>
            </w:r>
            <w:r w:rsidR="00E17602">
              <w:rPr>
                <w:bCs/>
                <w:sz w:val="14"/>
              </w:rPr>
              <w:t>@coperion.com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5D01F1" w:rsidRDefault="00E17602">
            <w:pPr>
              <w:pStyle w:val="Kopfzeile"/>
              <w:spacing w:line="200" w:lineRule="exact"/>
              <w:ind w:left="-108"/>
              <w:rPr>
                <w:sz w:val="14"/>
                <w:szCs w:val="14"/>
                <w:lang w:val="de-DE" w:eastAsia="de-DE"/>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Pr="005D01F1" w:rsidRDefault="00E17602">
            <w:pPr>
              <w:pStyle w:val="Kopfzeile"/>
              <w:spacing w:line="200" w:lineRule="exact"/>
              <w:ind w:left="-108"/>
              <w:rPr>
                <w:sz w:val="14"/>
                <w:szCs w:val="14"/>
                <w:lang w:val="de-DE" w:eastAsia="de-DE"/>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Pr="005D01F1" w:rsidRDefault="00E17602">
            <w:pPr>
              <w:pStyle w:val="Kopfzeile"/>
              <w:spacing w:line="200" w:lineRule="exact"/>
              <w:ind w:left="-108"/>
              <w:rPr>
                <w:sz w:val="14"/>
                <w:szCs w:val="14"/>
                <w:lang w:val="de-DE" w:eastAsia="de-DE"/>
              </w:rPr>
            </w:pPr>
          </w:p>
        </w:tc>
      </w:tr>
    </w:tbl>
    <w:p w:rsidR="00E17602" w:rsidRPr="00CB39BD" w:rsidRDefault="00E17602">
      <w:pPr>
        <w:pStyle w:val="Pressemitteilung"/>
        <w:rPr>
          <w:lang w:val="en-US"/>
        </w:rPr>
      </w:pPr>
      <w:r w:rsidRPr="00CB39BD">
        <w:rPr>
          <w:lang w:val="en-US"/>
        </w:rPr>
        <w:t>Press</w:t>
      </w:r>
      <w:r w:rsidR="004D5E14" w:rsidRPr="00CB39BD">
        <w:rPr>
          <w:lang w:val="en-US"/>
        </w:rPr>
        <w:t xml:space="preserve"> Release</w:t>
      </w:r>
    </w:p>
    <w:p w:rsidR="00E17602" w:rsidRPr="00CB39BD" w:rsidRDefault="00E17602">
      <w:pPr>
        <w:rPr>
          <w:lang w:val="en-US"/>
        </w:rPr>
      </w:pPr>
    </w:p>
    <w:p w:rsidR="001262AE" w:rsidRPr="007B2CC5" w:rsidRDefault="00BE2D29" w:rsidP="00306DE4">
      <w:pPr>
        <w:pStyle w:val="berschrift14p"/>
        <w:ind w:right="-143"/>
        <w:rPr>
          <w:sz w:val="24"/>
          <w:szCs w:val="18"/>
          <w:lang w:val="en-US" w:eastAsia="ar-SA"/>
        </w:rPr>
      </w:pPr>
      <w:r w:rsidRPr="007B2CC5">
        <w:rPr>
          <w:sz w:val="24"/>
          <w:szCs w:val="18"/>
          <w:lang w:val="en-US" w:eastAsia="ar-SA"/>
        </w:rPr>
        <w:t xml:space="preserve">Coperion </w:t>
      </w:r>
      <w:r w:rsidR="00306DE4" w:rsidRPr="007B2CC5">
        <w:rPr>
          <w:sz w:val="24"/>
          <w:szCs w:val="18"/>
          <w:lang w:val="en-US" w:eastAsia="ar-SA"/>
        </w:rPr>
        <w:t>Middle East celebrates opening of new Service Center</w:t>
      </w:r>
    </w:p>
    <w:p w:rsidR="00AF6ACE" w:rsidRPr="00527AFF" w:rsidRDefault="007B2CC5" w:rsidP="007B2CC5">
      <w:pPr>
        <w:pStyle w:val="berschrift14p"/>
        <w:spacing w:before="120"/>
        <w:ind w:right="-142"/>
        <w:rPr>
          <w:lang w:val="en-US" w:eastAsia="ar-SA"/>
        </w:rPr>
      </w:pPr>
      <w:r w:rsidRPr="007B2CC5">
        <w:rPr>
          <w:bCs/>
          <w:szCs w:val="22"/>
          <w:lang w:val="en-US"/>
        </w:rPr>
        <w:t>Extended and fast</w:t>
      </w:r>
      <w:r>
        <w:rPr>
          <w:bCs/>
          <w:szCs w:val="22"/>
          <w:lang w:val="en-US"/>
        </w:rPr>
        <w:t>er</w:t>
      </w:r>
      <w:r w:rsidRPr="007B2CC5">
        <w:rPr>
          <w:bCs/>
          <w:szCs w:val="22"/>
          <w:lang w:val="en-US"/>
        </w:rPr>
        <w:t xml:space="preserve"> service for customers in Saudi Arabia and the Gulf region</w:t>
      </w:r>
      <w:r w:rsidRPr="007B2CC5">
        <w:rPr>
          <w:bCs/>
          <w:szCs w:val="22"/>
          <w:lang w:val="en-US"/>
        </w:rPr>
        <w:br/>
      </w:r>
    </w:p>
    <w:p w:rsidR="00B07C9E" w:rsidRDefault="00B07C9E" w:rsidP="00B07C9E">
      <w:pPr>
        <w:pStyle w:val="berschrift14p"/>
        <w:rPr>
          <w:lang w:val="en-US" w:eastAsia="ar-SA"/>
        </w:rPr>
      </w:pPr>
    </w:p>
    <w:p w:rsidR="005E1A2A" w:rsidRDefault="00247C47" w:rsidP="0018348E">
      <w:pPr>
        <w:spacing w:line="360" w:lineRule="auto"/>
        <w:rPr>
          <w:lang w:val="en-US"/>
        </w:rPr>
      </w:pPr>
      <w:r w:rsidRPr="000522C6">
        <w:rPr>
          <w:bCs/>
          <w:i/>
          <w:szCs w:val="22"/>
          <w:lang w:val="en-US" w:eastAsia="ar-SA"/>
        </w:rPr>
        <w:t xml:space="preserve">Stuttgart, </w:t>
      </w:r>
      <w:r w:rsidR="00306DE4">
        <w:rPr>
          <w:bCs/>
          <w:i/>
          <w:szCs w:val="22"/>
          <w:lang w:val="en-US" w:eastAsia="ar-SA"/>
        </w:rPr>
        <w:t>February 2018</w:t>
      </w:r>
      <w:r w:rsidRPr="000522C6">
        <w:rPr>
          <w:bCs/>
          <w:i/>
          <w:szCs w:val="22"/>
          <w:lang w:val="en-US"/>
        </w:rPr>
        <w:t xml:space="preserve"> – </w:t>
      </w:r>
      <w:r w:rsidR="00BE2D29" w:rsidRPr="00BE2D29">
        <w:rPr>
          <w:lang w:val="en-US"/>
        </w:rPr>
        <w:t xml:space="preserve">Coperion </w:t>
      </w:r>
      <w:r w:rsidR="00306DE4">
        <w:rPr>
          <w:lang w:val="en-US"/>
        </w:rPr>
        <w:t>Middle East Co., Ltd.</w:t>
      </w:r>
      <w:r w:rsidR="003C3228">
        <w:rPr>
          <w:lang w:val="en-US"/>
        </w:rPr>
        <w:t xml:space="preserve">, </w:t>
      </w:r>
      <w:r w:rsidR="00306DE4">
        <w:rPr>
          <w:lang w:val="en-US"/>
        </w:rPr>
        <w:t xml:space="preserve">Al </w:t>
      </w:r>
      <w:proofErr w:type="spellStart"/>
      <w:r w:rsidR="00306DE4">
        <w:rPr>
          <w:lang w:val="en-US"/>
        </w:rPr>
        <w:t>Jubail</w:t>
      </w:r>
      <w:proofErr w:type="spellEnd"/>
      <w:r w:rsidR="00306DE4">
        <w:rPr>
          <w:lang w:val="en-US"/>
        </w:rPr>
        <w:t>, Kingdom of Saudi Arabia, opened a new f</w:t>
      </w:r>
      <w:r w:rsidR="006D224C">
        <w:rPr>
          <w:lang w:val="en-US"/>
        </w:rPr>
        <w:t xml:space="preserve">acility in the </w:t>
      </w:r>
      <w:proofErr w:type="spellStart"/>
      <w:r w:rsidR="006D224C">
        <w:rPr>
          <w:lang w:val="en-US"/>
        </w:rPr>
        <w:t>Jubail</w:t>
      </w:r>
      <w:proofErr w:type="spellEnd"/>
      <w:r w:rsidR="006D224C">
        <w:rPr>
          <w:lang w:val="en-US"/>
        </w:rPr>
        <w:t xml:space="preserve"> 2</w:t>
      </w:r>
      <w:r w:rsidR="00306DE4">
        <w:rPr>
          <w:lang w:val="en-US"/>
        </w:rPr>
        <w:t xml:space="preserve"> district</w:t>
      </w:r>
      <w:r w:rsidR="00E05335">
        <w:rPr>
          <w:lang w:val="en-US"/>
        </w:rPr>
        <w:t xml:space="preserve"> with a two day customer event</w:t>
      </w:r>
      <w:r w:rsidR="007B2CC5">
        <w:rPr>
          <w:lang w:val="en-US"/>
        </w:rPr>
        <w:t xml:space="preserve"> in </w:t>
      </w:r>
      <w:r w:rsidR="0018348E">
        <w:rPr>
          <w:lang w:val="en-US"/>
        </w:rPr>
        <w:t>early</w:t>
      </w:r>
      <w:r w:rsidR="007B2CC5">
        <w:rPr>
          <w:lang w:val="en-US"/>
        </w:rPr>
        <w:t xml:space="preserve"> February 2018</w:t>
      </w:r>
      <w:r w:rsidR="00306DE4">
        <w:rPr>
          <w:lang w:val="en-US"/>
        </w:rPr>
        <w:t>.</w:t>
      </w:r>
      <w:r w:rsidR="00BE2D29" w:rsidRPr="00BE2D29">
        <w:rPr>
          <w:lang w:val="en-US"/>
        </w:rPr>
        <w:t xml:space="preserve"> </w:t>
      </w:r>
      <w:r w:rsidR="0018348E">
        <w:rPr>
          <w:lang w:val="en-US"/>
        </w:rPr>
        <w:t>T</w:t>
      </w:r>
      <w:r w:rsidR="00824A6A">
        <w:rPr>
          <w:lang w:val="en-US"/>
        </w:rPr>
        <w:t>his new facility</w:t>
      </w:r>
      <w:r w:rsidR="0018348E">
        <w:rPr>
          <w:lang w:val="en-US"/>
        </w:rPr>
        <w:t>,</w:t>
      </w:r>
      <w:r w:rsidR="00824A6A">
        <w:rPr>
          <w:lang w:val="en-US"/>
        </w:rPr>
        <w:t xml:space="preserve"> with a footprint of over 1,400 </w:t>
      </w:r>
      <w:proofErr w:type="spellStart"/>
      <w:r w:rsidR="00824A6A">
        <w:rPr>
          <w:lang w:val="en-US"/>
        </w:rPr>
        <w:t>sq</w:t>
      </w:r>
      <w:proofErr w:type="spellEnd"/>
      <w:r w:rsidR="00824A6A">
        <w:rPr>
          <w:lang w:val="en-US"/>
        </w:rPr>
        <w:t xml:space="preserve"> m including </w:t>
      </w:r>
      <w:proofErr w:type="spellStart"/>
      <w:r w:rsidR="0018348E">
        <w:rPr>
          <w:lang w:val="en-US"/>
        </w:rPr>
        <w:t>a</w:t>
      </w:r>
      <w:proofErr w:type="spellEnd"/>
      <w:r w:rsidR="0018348E">
        <w:rPr>
          <w:lang w:val="en-US"/>
        </w:rPr>
        <w:t xml:space="preserve"> </w:t>
      </w:r>
      <w:r w:rsidR="00824A6A">
        <w:rPr>
          <w:lang w:val="en-US"/>
        </w:rPr>
        <w:t xml:space="preserve">over 800 </w:t>
      </w:r>
      <w:proofErr w:type="spellStart"/>
      <w:r w:rsidR="00824A6A">
        <w:rPr>
          <w:lang w:val="en-US"/>
        </w:rPr>
        <w:t>sq</w:t>
      </w:r>
      <w:proofErr w:type="spellEnd"/>
      <w:r w:rsidR="00824A6A">
        <w:rPr>
          <w:lang w:val="en-US"/>
        </w:rPr>
        <w:t xml:space="preserve"> m workshop, Coperion Middle East will be able to provide even faster services around its customers’ extrusion and compounding plants. </w:t>
      </w:r>
      <w:r w:rsidR="00306DE4">
        <w:rPr>
          <w:lang w:val="en-US"/>
        </w:rPr>
        <w:t xml:space="preserve">Coperion Division President Service, Kevin Buchler, </w:t>
      </w:r>
      <w:r w:rsidR="008170A6">
        <w:rPr>
          <w:lang w:val="en-US"/>
        </w:rPr>
        <w:t>inaugurated</w:t>
      </w:r>
      <w:r w:rsidR="00306DE4">
        <w:rPr>
          <w:lang w:val="en-US"/>
        </w:rPr>
        <w:t xml:space="preserve"> the new Service Center </w:t>
      </w:r>
      <w:r w:rsidR="00824A6A">
        <w:rPr>
          <w:lang w:val="en-US"/>
        </w:rPr>
        <w:t xml:space="preserve">on the first day </w:t>
      </w:r>
      <w:r w:rsidR="005E1A2A">
        <w:rPr>
          <w:lang w:val="en-US"/>
        </w:rPr>
        <w:t xml:space="preserve">in a formal and festive ceremony in the presence of </w:t>
      </w:r>
      <w:r w:rsidR="00755543">
        <w:rPr>
          <w:lang w:val="en-US"/>
        </w:rPr>
        <w:t xml:space="preserve">Government </w:t>
      </w:r>
      <w:r w:rsidR="0082077D">
        <w:rPr>
          <w:lang w:val="en-US"/>
        </w:rPr>
        <w:t xml:space="preserve">officials </w:t>
      </w:r>
      <w:r w:rsidR="00755543">
        <w:rPr>
          <w:lang w:val="en-US"/>
        </w:rPr>
        <w:t xml:space="preserve">of </w:t>
      </w:r>
      <w:r w:rsidR="00306DE4">
        <w:rPr>
          <w:lang w:val="en-US"/>
        </w:rPr>
        <w:t>the Royal Commission</w:t>
      </w:r>
      <w:r w:rsidR="005E1A2A">
        <w:rPr>
          <w:lang w:val="en-US"/>
        </w:rPr>
        <w:t xml:space="preserve">, </w:t>
      </w:r>
      <w:r w:rsidR="00306DE4">
        <w:rPr>
          <w:lang w:val="en-US"/>
        </w:rPr>
        <w:t>the Deputy Head of Mission of the German Embassy</w:t>
      </w:r>
      <w:r w:rsidR="00D6629B">
        <w:rPr>
          <w:lang w:val="en-US"/>
        </w:rPr>
        <w:t xml:space="preserve"> to the Kingdom of Saudi Arabia</w:t>
      </w:r>
      <w:r w:rsidR="00306DE4">
        <w:rPr>
          <w:lang w:val="en-US"/>
        </w:rPr>
        <w:t xml:space="preserve">, </w:t>
      </w:r>
      <w:r w:rsidR="00680F27">
        <w:rPr>
          <w:lang w:val="en-US"/>
        </w:rPr>
        <w:t xml:space="preserve">the CEO of </w:t>
      </w:r>
      <w:proofErr w:type="spellStart"/>
      <w:r w:rsidR="00680F27">
        <w:rPr>
          <w:lang w:val="en-US"/>
        </w:rPr>
        <w:t>Coperion’s</w:t>
      </w:r>
      <w:proofErr w:type="spellEnd"/>
      <w:r w:rsidR="00680F27">
        <w:rPr>
          <w:lang w:val="en-US"/>
        </w:rPr>
        <w:t xml:space="preserve"> parent company </w:t>
      </w:r>
      <w:r w:rsidR="00306DE4">
        <w:rPr>
          <w:lang w:val="en-US"/>
        </w:rPr>
        <w:t>Hillenbrand, Inc.</w:t>
      </w:r>
      <w:r w:rsidR="00680F27">
        <w:rPr>
          <w:lang w:val="en-US"/>
        </w:rPr>
        <w:t>,</w:t>
      </w:r>
      <w:r w:rsidR="00306DE4">
        <w:rPr>
          <w:lang w:val="en-US"/>
        </w:rPr>
        <w:t xml:space="preserve"> representatives of</w:t>
      </w:r>
      <w:r w:rsidR="00755543">
        <w:rPr>
          <w:lang w:val="en-US"/>
        </w:rPr>
        <w:t xml:space="preserve"> customers</w:t>
      </w:r>
      <w:r w:rsidR="00F46E0F">
        <w:rPr>
          <w:lang w:val="en-US"/>
        </w:rPr>
        <w:t xml:space="preserve"> and suppliers</w:t>
      </w:r>
      <w:r w:rsidR="00755543">
        <w:rPr>
          <w:lang w:val="en-US"/>
        </w:rPr>
        <w:t xml:space="preserve">, </w:t>
      </w:r>
      <w:r w:rsidR="006C5E35">
        <w:rPr>
          <w:lang w:val="en-US"/>
        </w:rPr>
        <w:t xml:space="preserve">employees </w:t>
      </w:r>
      <w:r w:rsidR="00306DE4">
        <w:rPr>
          <w:lang w:val="en-US"/>
        </w:rPr>
        <w:t xml:space="preserve">and </w:t>
      </w:r>
      <w:r w:rsidR="005E1A2A">
        <w:rPr>
          <w:lang w:val="en-US"/>
        </w:rPr>
        <w:t xml:space="preserve">Coperion </w:t>
      </w:r>
      <w:r w:rsidR="00306DE4">
        <w:rPr>
          <w:lang w:val="en-US"/>
        </w:rPr>
        <w:t>Management</w:t>
      </w:r>
      <w:r w:rsidR="005E1A2A">
        <w:rPr>
          <w:lang w:val="en-US"/>
        </w:rPr>
        <w:t xml:space="preserve"> Team</w:t>
      </w:r>
      <w:r w:rsidR="00306DE4">
        <w:rPr>
          <w:lang w:val="en-US"/>
        </w:rPr>
        <w:t xml:space="preserve"> members</w:t>
      </w:r>
      <w:r w:rsidR="00EA2BA0">
        <w:rPr>
          <w:lang w:val="en-US"/>
        </w:rPr>
        <w:t xml:space="preserve">. </w:t>
      </w:r>
    </w:p>
    <w:p w:rsidR="00E05335" w:rsidRDefault="00E05335" w:rsidP="00D6629B">
      <w:pPr>
        <w:spacing w:line="360" w:lineRule="auto"/>
        <w:rPr>
          <w:lang w:val="en-US"/>
        </w:rPr>
      </w:pPr>
    </w:p>
    <w:p w:rsidR="00E05335" w:rsidRPr="00826625" w:rsidRDefault="0018348E" w:rsidP="00D6629B">
      <w:pPr>
        <w:spacing w:line="360" w:lineRule="auto"/>
        <w:rPr>
          <w:lang w:val="x-none"/>
        </w:rPr>
      </w:pPr>
      <w:r>
        <w:rPr>
          <w:lang w:val="en-US"/>
        </w:rPr>
        <w:t xml:space="preserve">On the second day, </w:t>
      </w:r>
      <w:r w:rsidR="00E05335">
        <w:rPr>
          <w:lang w:val="en-US"/>
        </w:rPr>
        <w:t>customers were invited to an Open House with technical presentations on extrusion &amp; compounding, bulk material handling as well as high-precision feeding technology. The customers had the chance to take a closer look at the service offerings of Coperion Middle East and the workshop set-up with its state-of-the-art equipment.</w:t>
      </w:r>
    </w:p>
    <w:p w:rsidR="005E1A2A" w:rsidRPr="00826625" w:rsidRDefault="005E1A2A" w:rsidP="00EA2BA0">
      <w:pPr>
        <w:spacing w:line="360" w:lineRule="auto"/>
        <w:rPr>
          <w:lang w:val="x-none"/>
        </w:rPr>
      </w:pPr>
    </w:p>
    <w:p w:rsidR="00EA2BA0" w:rsidRDefault="00EA2BA0" w:rsidP="0018348E">
      <w:pPr>
        <w:spacing w:line="360" w:lineRule="auto"/>
        <w:rPr>
          <w:lang w:val="en-US"/>
        </w:rPr>
      </w:pPr>
      <w:r w:rsidRPr="00EA2BA0">
        <w:rPr>
          <w:lang w:val="en-US"/>
        </w:rPr>
        <w:t xml:space="preserve">The </w:t>
      </w:r>
      <w:r w:rsidR="00680F27">
        <w:rPr>
          <w:lang w:val="en-US"/>
        </w:rPr>
        <w:t>facility</w:t>
      </w:r>
      <w:r w:rsidRPr="00EA2BA0">
        <w:rPr>
          <w:lang w:val="en-US"/>
        </w:rPr>
        <w:t xml:space="preserve"> opening marked the completion of the new construction and the </w:t>
      </w:r>
      <w:r w:rsidR="007C6733">
        <w:rPr>
          <w:lang w:val="en-US"/>
        </w:rPr>
        <w:t>relocation</w:t>
      </w:r>
      <w:r w:rsidR="007C6733" w:rsidRPr="00EA2BA0">
        <w:rPr>
          <w:lang w:val="en-US"/>
        </w:rPr>
        <w:t xml:space="preserve"> </w:t>
      </w:r>
      <w:r w:rsidRPr="00EA2BA0">
        <w:rPr>
          <w:lang w:val="en-US"/>
        </w:rPr>
        <w:t xml:space="preserve">from the old </w:t>
      </w:r>
      <w:r w:rsidR="00154667">
        <w:rPr>
          <w:lang w:val="en-US"/>
        </w:rPr>
        <w:t>office</w:t>
      </w:r>
      <w:r w:rsidRPr="00EA2BA0">
        <w:rPr>
          <w:lang w:val="en-US"/>
        </w:rPr>
        <w:t xml:space="preserve"> to the new one.</w:t>
      </w:r>
      <w:r>
        <w:rPr>
          <w:lang w:val="en-US"/>
        </w:rPr>
        <w:t xml:space="preserve"> The </w:t>
      </w:r>
      <w:r w:rsidR="009B4A5E">
        <w:rPr>
          <w:lang w:val="en-US"/>
        </w:rPr>
        <w:t xml:space="preserve">new facility will </w:t>
      </w:r>
      <w:r w:rsidR="00F134B1">
        <w:rPr>
          <w:lang w:val="en-US"/>
        </w:rPr>
        <w:t>provide enough space for a well-</w:t>
      </w:r>
      <w:r w:rsidR="00154667">
        <w:rPr>
          <w:lang w:val="en-US"/>
        </w:rPr>
        <w:t>equipped workshop for services like die plate</w:t>
      </w:r>
      <w:r w:rsidR="0018348E">
        <w:rPr>
          <w:lang w:val="en-US"/>
        </w:rPr>
        <w:t>,</w:t>
      </w:r>
      <w:r w:rsidR="00154667">
        <w:rPr>
          <w:lang w:val="en-US"/>
        </w:rPr>
        <w:t xml:space="preserve"> extruder barrel and screw elements</w:t>
      </w:r>
      <w:r w:rsidR="00D6629B">
        <w:rPr>
          <w:lang w:val="en-US"/>
        </w:rPr>
        <w:t xml:space="preserve"> overhaul</w:t>
      </w:r>
      <w:r w:rsidR="00C44001">
        <w:rPr>
          <w:lang w:val="en-US"/>
        </w:rPr>
        <w:t>, rotary and diverter valves</w:t>
      </w:r>
      <w:r w:rsidR="00D6629B">
        <w:rPr>
          <w:lang w:val="en-US"/>
        </w:rPr>
        <w:t xml:space="preserve"> maintenance and</w:t>
      </w:r>
      <w:r w:rsidR="00C44001">
        <w:rPr>
          <w:lang w:val="en-US"/>
        </w:rPr>
        <w:t xml:space="preserve"> spare parts inventory</w:t>
      </w:r>
      <w:r w:rsidR="00154667">
        <w:rPr>
          <w:lang w:val="en-US"/>
        </w:rPr>
        <w:t xml:space="preserve">. </w:t>
      </w:r>
      <w:r w:rsidRPr="00BE2D29">
        <w:rPr>
          <w:lang w:val="en-US"/>
        </w:rPr>
        <w:t xml:space="preserve">With the support of </w:t>
      </w:r>
      <w:r w:rsidR="00154667">
        <w:rPr>
          <w:lang w:val="en-US"/>
        </w:rPr>
        <w:t xml:space="preserve">Royal Commission </w:t>
      </w:r>
      <w:r w:rsidR="00F134B1">
        <w:rPr>
          <w:lang w:val="en-US"/>
        </w:rPr>
        <w:t>and</w:t>
      </w:r>
      <w:r w:rsidR="00154667">
        <w:rPr>
          <w:lang w:val="en-US"/>
        </w:rPr>
        <w:t xml:space="preserve"> Coperion Middle East shareholder Mr. Adel </w:t>
      </w:r>
      <w:proofErr w:type="spellStart"/>
      <w:r w:rsidR="00154667">
        <w:rPr>
          <w:lang w:val="en-US"/>
        </w:rPr>
        <w:t>Kurdi</w:t>
      </w:r>
      <w:proofErr w:type="spellEnd"/>
      <w:r w:rsidR="00154667">
        <w:rPr>
          <w:lang w:val="en-US"/>
        </w:rPr>
        <w:t>,</w:t>
      </w:r>
      <w:r w:rsidRPr="00BE2D29">
        <w:rPr>
          <w:lang w:val="en-US"/>
        </w:rPr>
        <w:t xml:space="preserve"> </w:t>
      </w:r>
      <w:r>
        <w:rPr>
          <w:lang w:val="en-US"/>
        </w:rPr>
        <w:t>Coperion was able to find a</w:t>
      </w:r>
      <w:r w:rsidRPr="00BE2D29">
        <w:rPr>
          <w:lang w:val="en-US"/>
        </w:rPr>
        <w:t xml:space="preserve"> new </w:t>
      </w:r>
      <w:r w:rsidR="00C44001">
        <w:rPr>
          <w:lang w:val="en-US" w:eastAsia="zh-CN"/>
        </w:rPr>
        <w:t xml:space="preserve">site in the </w:t>
      </w:r>
      <w:proofErr w:type="spellStart"/>
      <w:r w:rsidR="00C44001">
        <w:rPr>
          <w:lang w:val="en-US" w:eastAsia="zh-CN"/>
        </w:rPr>
        <w:t>Jubail</w:t>
      </w:r>
      <w:proofErr w:type="spellEnd"/>
      <w:r w:rsidR="00C44001">
        <w:rPr>
          <w:lang w:val="en-US" w:eastAsia="zh-CN"/>
        </w:rPr>
        <w:t xml:space="preserve"> 2</w:t>
      </w:r>
      <w:r w:rsidR="00154667">
        <w:rPr>
          <w:lang w:val="en-US" w:eastAsia="zh-CN"/>
        </w:rPr>
        <w:t xml:space="preserve"> area</w:t>
      </w:r>
      <w:r>
        <w:rPr>
          <w:lang w:val="en-US"/>
        </w:rPr>
        <w:t xml:space="preserve">. </w:t>
      </w:r>
      <w:r w:rsidR="00154667">
        <w:rPr>
          <w:lang w:val="en-US"/>
        </w:rPr>
        <w:t>The company moved to the new site already in September 2017</w:t>
      </w:r>
      <w:r w:rsidRPr="00BE2D29">
        <w:rPr>
          <w:lang w:val="en-US"/>
        </w:rPr>
        <w:t>.</w:t>
      </w:r>
    </w:p>
    <w:p w:rsidR="00EA2BA0" w:rsidRDefault="00EA2BA0" w:rsidP="00EA2BA0">
      <w:pPr>
        <w:spacing w:line="360" w:lineRule="auto"/>
        <w:rPr>
          <w:lang w:val="en-US"/>
        </w:rPr>
      </w:pPr>
    </w:p>
    <w:p w:rsidR="00EA1778" w:rsidRDefault="00EA1778" w:rsidP="009B4A5E">
      <w:pPr>
        <w:spacing w:line="360" w:lineRule="auto"/>
        <w:rPr>
          <w:lang w:val="en-US"/>
        </w:rPr>
      </w:pPr>
      <w:r>
        <w:rPr>
          <w:lang w:val="en-US"/>
        </w:rPr>
        <w:t xml:space="preserve">With a footprint of more than </w:t>
      </w:r>
      <w:r w:rsidR="00306DE4">
        <w:rPr>
          <w:lang w:val="en-US"/>
        </w:rPr>
        <w:t>1</w:t>
      </w:r>
      <w:r>
        <w:rPr>
          <w:lang w:val="en-US"/>
        </w:rPr>
        <w:t>,</w:t>
      </w:r>
      <w:r w:rsidR="00306DE4">
        <w:rPr>
          <w:lang w:val="en-US"/>
        </w:rPr>
        <w:t>40</w:t>
      </w:r>
      <w:r>
        <w:rPr>
          <w:lang w:val="en-US"/>
        </w:rPr>
        <w:t>0 sq</w:t>
      </w:r>
      <w:r w:rsidR="00DD2828">
        <w:rPr>
          <w:lang w:val="en-US"/>
        </w:rPr>
        <w:t xml:space="preserve">. </w:t>
      </w:r>
      <w:r>
        <w:rPr>
          <w:lang w:val="en-US"/>
        </w:rPr>
        <w:t xml:space="preserve">m the new </w:t>
      </w:r>
      <w:r w:rsidR="00306DE4">
        <w:rPr>
          <w:lang w:val="en-US"/>
        </w:rPr>
        <w:t>service site</w:t>
      </w:r>
      <w:r>
        <w:rPr>
          <w:lang w:val="en-US"/>
        </w:rPr>
        <w:t xml:space="preserve"> will continue to focus on </w:t>
      </w:r>
      <w:r w:rsidR="00306DE4">
        <w:rPr>
          <w:lang w:val="en-US"/>
        </w:rPr>
        <w:t xml:space="preserve">providing service for extrusion and compounding lines, bulk material handling equipment </w:t>
      </w:r>
      <w:r w:rsidR="00C44001">
        <w:rPr>
          <w:lang w:val="en-US"/>
        </w:rPr>
        <w:t>and</w:t>
      </w:r>
      <w:r w:rsidR="00306DE4">
        <w:rPr>
          <w:lang w:val="en-US"/>
        </w:rPr>
        <w:t xml:space="preserve"> feeders for the Kingdom of Saudi </w:t>
      </w:r>
      <w:r w:rsidR="00EA62E5">
        <w:rPr>
          <w:lang w:val="en-US"/>
        </w:rPr>
        <w:t xml:space="preserve">Arabia </w:t>
      </w:r>
      <w:r w:rsidR="00C44001">
        <w:rPr>
          <w:lang w:val="en-US"/>
        </w:rPr>
        <w:t>as well as</w:t>
      </w:r>
      <w:r w:rsidR="00EA62E5">
        <w:rPr>
          <w:lang w:val="en-US"/>
        </w:rPr>
        <w:t xml:space="preserve"> the entire GCC</w:t>
      </w:r>
      <w:r w:rsidR="00306DE4">
        <w:rPr>
          <w:lang w:val="en-US"/>
        </w:rPr>
        <w:t xml:space="preserve"> area.</w:t>
      </w:r>
      <w:r w:rsidR="00F134B1">
        <w:rPr>
          <w:lang w:val="en-US"/>
        </w:rPr>
        <w:t xml:space="preserve"> With a workshop of over </w:t>
      </w:r>
      <w:r w:rsidR="00EA62E5">
        <w:rPr>
          <w:lang w:val="en-US"/>
        </w:rPr>
        <w:t>800 sq. m</w:t>
      </w:r>
      <w:r w:rsidR="00C44001">
        <w:rPr>
          <w:lang w:val="en-US"/>
        </w:rPr>
        <w:t>,</w:t>
      </w:r>
      <w:r w:rsidR="00EA62E5">
        <w:rPr>
          <w:lang w:val="en-US"/>
        </w:rPr>
        <w:t xml:space="preserve"> </w:t>
      </w:r>
      <w:r w:rsidR="006D224C">
        <w:rPr>
          <w:lang w:val="en-US"/>
        </w:rPr>
        <w:t xml:space="preserve">equipped with </w:t>
      </w:r>
      <w:r w:rsidR="00EA62E5">
        <w:rPr>
          <w:lang w:val="en-US"/>
        </w:rPr>
        <w:t>high-end machinery</w:t>
      </w:r>
      <w:r w:rsidR="00C44001">
        <w:rPr>
          <w:lang w:val="en-US"/>
        </w:rPr>
        <w:t xml:space="preserve"> and a large spare parts inventory,</w:t>
      </w:r>
      <w:r w:rsidR="00EA62E5">
        <w:rPr>
          <w:lang w:val="en-US"/>
        </w:rPr>
        <w:t xml:space="preserve"> Coperion Middle East is</w:t>
      </w:r>
      <w:r w:rsidR="006D224C">
        <w:rPr>
          <w:lang w:val="en-US"/>
        </w:rPr>
        <w:t xml:space="preserve"> meeting the increasing demand for fast overhaul </w:t>
      </w:r>
      <w:r w:rsidR="00D6629B">
        <w:rPr>
          <w:lang w:val="en-US"/>
        </w:rPr>
        <w:t xml:space="preserve">and maintenance </w:t>
      </w:r>
      <w:r w:rsidR="006D224C">
        <w:rPr>
          <w:lang w:val="en-US"/>
        </w:rPr>
        <w:t>of process-cr</w:t>
      </w:r>
      <w:r w:rsidR="009B4A5E">
        <w:rPr>
          <w:lang w:val="en-US"/>
        </w:rPr>
        <w:t>itical</w:t>
      </w:r>
      <w:r w:rsidR="006D224C">
        <w:rPr>
          <w:lang w:val="en-US"/>
        </w:rPr>
        <w:t xml:space="preserve"> parts for local and regional customers.</w:t>
      </w:r>
      <w:r w:rsidR="00EA62E5">
        <w:rPr>
          <w:lang w:val="en-US"/>
        </w:rPr>
        <w:t xml:space="preserve">  </w:t>
      </w:r>
    </w:p>
    <w:p w:rsidR="00EA1778" w:rsidRDefault="00EA1778" w:rsidP="00EA2BA0">
      <w:pPr>
        <w:spacing w:line="360" w:lineRule="auto"/>
        <w:rPr>
          <w:lang w:val="en-US"/>
        </w:rPr>
      </w:pPr>
    </w:p>
    <w:p w:rsidR="00EA2BA0" w:rsidRPr="00C44001" w:rsidRDefault="00EA2BA0" w:rsidP="009B4A5E">
      <w:pPr>
        <w:spacing w:line="360" w:lineRule="auto"/>
        <w:rPr>
          <w:lang w:val="en-US"/>
        </w:rPr>
      </w:pPr>
      <w:r w:rsidRPr="005404EE">
        <w:rPr>
          <w:lang w:val="en-US"/>
        </w:rPr>
        <w:t xml:space="preserve">“We </w:t>
      </w:r>
      <w:r w:rsidR="00F24879" w:rsidRPr="005404EE">
        <w:rPr>
          <w:lang w:val="en-US"/>
        </w:rPr>
        <w:t xml:space="preserve">have moved to this new location </w:t>
      </w:r>
      <w:r w:rsidRPr="005404EE">
        <w:rPr>
          <w:lang w:val="en-US"/>
        </w:rPr>
        <w:t xml:space="preserve">in </w:t>
      </w:r>
      <w:r w:rsidR="00C44001">
        <w:rPr>
          <w:lang w:val="en-US"/>
        </w:rPr>
        <w:t xml:space="preserve">Al </w:t>
      </w:r>
      <w:proofErr w:type="spellStart"/>
      <w:r w:rsidR="00C44001">
        <w:rPr>
          <w:lang w:val="en-US"/>
        </w:rPr>
        <w:t>Jubail</w:t>
      </w:r>
      <w:proofErr w:type="spellEnd"/>
      <w:r w:rsidRPr="005404EE">
        <w:rPr>
          <w:lang w:val="en-US"/>
        </w:rPr>
        <w:t xml:space="preserve"> in response to </w:t>
      </w:r>
      <w:r w:rsidR="009B4A5E">
        <w:rPr>
          <w:lang w:val="en-US"/>
        </w:rPr>
        <w:t>customer demand</w:t>
      </w:r>
      <w:r w:rsidR="00D6629B">
        <w:rPr>
          <w:lang w:val="en-US"/>
        </w:rPr>
        <w:t xml:space="preserve"> in </w:t>
      </w:r>
      <w:r w:rsidR="006D224C">
        <w:rPr>
          <w:lang w:val="en-US"/>
        </w:rPr>
        <w:t>S</w:t>
      </w:r>
      <w:r w:rsidR="00D6629B">
        <w:rPr>
          <w:lang w:val="en-US"/>
        </w:rPr>
        <w:t>audi Arabia</w:t>
      </w:r>
      <w:r w:rsidRPr="005404EE">
        <w:rPr>
          <w:lang w:val="en-US"/>
        </w:rPr>
        <w:t xml:space="preserve"> and </w:t>
      </w:r>
      <w:r w:rsidR="00C44001">
        <w:rPr>
          <w:lang w:val="en-US"/>
        </w:rPr>
        <w:t xml:space="preserve">the entire </w:t>
      </w:r>
      <w:r w:rsidR="006D224C">
        <w:rPr>
          <w:lang w:val="en-US"/>
        </w:rPr>
        <w:t>Gulf</w:t>
      </w:r>
      <w:r w:rsidRPr="005404EE">
        <w:rPr>
          <w:lang w:val="en-US"/>
        </w:rPr>
        <w:t xml:space="preserve"> region. I would like to thank everyone responsible for this </w:t>
      </w:r>
      <w:r w:rsidR="00C44001">
        <w:rPr>
          <w:lang w:val="en-US"/>
        </w:rPr>
        <w:t>strategic</w:t>
      </w:r>
      <w:r w:rsidRPr="005404EE">
        <w:rPr>
          <w:lang w:val="en-US"/>
        </w:rPr>
        <w:t xml:space="preserve"> project and wish our colleagues in </w:t>
      </w:r>
      <w:r w:rsidR="006D224C">
        <w:rPr>
          <w:lang w:val="en-US"/>
        </w:rPr>
        <w:t xml:space="preserve">Al </w:t>
      </w:r>
      <w:proofErr w:type="spellStart"/>
      <w:r w:rsidR="006D224C">
        <w:rPr>
          <w:lang w:val="en-US"/>
        </w:rPr>
        <w:t>Jubail</w:t>
      </w:r>
      <w:proofErr w:type="spellEnd"/>
      <w:r w:rsidRPr="005404EE">
        <w:rPr>
          <w:lang w:val="en-US"/>
        </w:rPr>
        <w:t xml:space="preserve"> </w:t>
      </w:r>
      <w:r w:rsidR="00F24879" w:rsidRPr="005404EE">
        <w:rPr>
          <w:lang w:val="en-US"/>
        </w:rPr>
        <w:t xml:space="preserve">much </w:t>
      </w:r>
      <w:r w:rsidRPr="005404EE">
        <w:rPr>
          <w:lang w:val="en-US"/>
        </w:rPr>
        <w:t xml:space="preserve">success,” explained </w:t>
      </w:r>
      <w:r w:rsidR="00C44001">
        <w:rPr>
          <w:lang w:val="en-US"/>
        </w:rPr>
        <w:t>Kevin Buchler during his</w:t>
      </w:r>
      <w:r w:rsidRPr="005404EE">
        <w:rPr>
          <w:lang w:val="en-US"/>
        </w:rPr>
        <w:t xml:space="preserve"> opening speech. </w:t>
      </w:r>
      <w:r w:rsidR="00C44001">
        <w:rPr>
          <w:lang w:val="en-US"/>
        </w:rPr>
        <w:t>He</w:t>
      </w:r>
      <w:r w:rsidRPr="005404EE">
        <w:rPr>
          <w:lang w:val="en-US"/>
        </w:rPr>
        <w:t xml:space="preserve"> also mentioned </w:t>
      </w:r>
      <w:proofErr w:type="spellStart"/>
      <w:r w:rsidRPr="005404EE">
        <w:rPr>
          <w:lang w:val="en-US"/>
        </w:rPr>
        <w:t>Coperion’s</w:t>
      </w:r>
      <w:proofErr w:type="spellEnd"/>
      <w:r w:rsidRPr="005404EE">
        <w:rPr>
          <w:lang w:val="en-US"/>
        </w:rPr>
        <w:t xml:space="preserve"> </w:t>
      </w:r>
      <w:r w:rsidR="00C44001">
        <w:rPr>
          <w:lang w:val="en-US"/>
        </w:rPr>
        <w:t>30</w:t>
      </w:r>
      <w:r w:rsidRPr="005404EE">
        <w:rPr>
          <w:lang w:val="en-US"/>
        </w:rPr>
        <w:t xml:space="preserve">-year history in </w:t>
      </w:r>
      <w:r w:rsidR="00C44001">
        <w:rPr>
          <w:lang w:val="en-US"/>
        </w:rPr>
        <w:t>the Kingdom</w:t>
      </w:r>
      <w:r w:rsidRPr="005404EE">
        <w:rPr>
          <w:lang w:val="en-US"/>
        </w:rPr>
        <w:t xml:space="preserve"> and talked about how Coperion </w:t>
      </w:r>
      <w:r w:rsidR="00C44001">
        <w:rPr>
          <w:lang w:val="en-US"/>
        </w:rPr>
        <w:t>Middle East</w:t>
      </w:r>
      <w:r w:rsidR="0082077D" w:rsidRPr="005404EE">
        <w:rPr>
          <w:lang w:val="en-US"/>
        </w:rPr>
        <w:t xml:space="preserve"> </w:t>
      </w:r>
      <w:r w:rsidRPr="005404EE">
        <w:rPr>
          <w:lang w:val="en-US"/>
        </w:rPr>
        <w:t xml:space="preserve">has grown from </w:t>
      </w:r>
      <w:r w:rsidR="00F24879" w:rsidRPr="005404EE">
        <w:rPr>
          <w:lang w:val="en-US"/>
        </w:rPr>
        <w:t xml:space="preserve">just a </w:t>
      </w:r>
      <w:r w:rsidRPr="005404EE">
        <w:rPr>
          <w:lang w:val="en-US"/>
        </w:rPr>
        <w:t xml:space="preserve">few employees </w:t>
      </w:r>
      <w:r w:rsidR="00D6629B">
        <w:rPr>
          <w:lang w:val="en-US"/>
        </w:rPr>
        <w:t>since</w:t>
      </w:r>
      <w:r w:rsidR="00C44001">
        <w:rPr>
          <w:lang w:val="en-US"/>
        </w:rPr>
        <w:t xml:space="preserve"> the establishment of the joint-venture in 2011</w:t>
      </w:r>
      <w:r w:rsidR="00293243" w:rsidRPr="005404EE">
        <w:rPr>
          <w:lang w:val="en-US"/>
        </w:rPr>
        <w:t xml:space="preserve"> </w:t>
      </w:r>
      <w:r w:rsidRPr="005404EE">
        <w:rPr>
          <w:lang w:val="en-US"/>
        </w:rPr>
        <w:t xml:space="preserve">to </w:t>
      </w:r>
      <w:r w:rsidR="00C44001">
        <w:rPr>
          <w:lang w:val="en-US"/>
        </w:rPr>
        <w:t xml:space="preserve">more than 20 </w:t>
      </w:r>
      <w:r w:rsidR="00D6629B">
        <w:rPr>
          <w:lang w:val="en-US"/>
        </w:rPr>
        <w:t xml:space="preserve">employees </w:t>
      </w:r>
      <w:r w:rsidRPr="005404EE">
        <w:rPr>
          <w:lang w:val="en-US"/>
        </w:rPr>
        <w:t xml:space="preserve">today. </w:t>
      </w:r>
    </w:p>
    <w:p w:rsidR="00C44001" w:rsidRPr="005404EE" w:rsidRDefault="00C44001" w:rsidP="00C44001">
      <w:pPr>
        <w:spacing w:line="360" w:lineRule="auto"/>
        <w:rPr>
          <w:lang w:val="en-US"/>
        </w:rPr>
      </w:pPr>
    </w:p>
    <w:p w:rsidR="0064046C" w:rsidRDefault="0064046C" w:rsidP="00D6629B">
      <w:pPr>
        <w:spacing w:line="360" w:lineRule="auto"/>
        <w:rPr>
          <w:lang w:val="en-US"/>
        </w:rPr>
      </w:pPr>
      <w:r w:rsidRPr="005404EE">
        <w:rPr>
          <w:lang w:val="en-US"/>
        </w:rPr>
        <w:t>“</w:t>
      </w:r>
      <w:proofErr w:type="spellStart"/>
      <w:r w:rsidRPr="005404EE">
        <w:rPr>
          <w:lang w:val="en-US"/>
        </w:rPr>
        <w:t>Coperion’s</w:t>
      </w:r>
      <w:proofErr w:type="spellEnd"/>
      <w:r w:rsidRPr="005404EE">
        <w:rPr>
          <w:lang w:val="en-US"/>
        </w:rPr>
        <w:t xml:space="preserve"> new </w:t>
      </w:r>
      <w:r w:rsidR="00DE42C7">
        <w:rPr>
          <w:lang w:val="en-US"/>
        </w:rPr>
        <w:t xml:space="preserve">Al </w:t>
      </w:r>
      <w:proofErr w:type="spellStart"/>
      <w:r w:rsidR="00DE42C7">
        <w:rPr>
          <w:lang w:val="en-US"/>
        </w:rPr>
        <w:t>Jubail</w:t>
      </w:r>
      <w:proofErr w:type="spellEnd"/>
      <w:r w:rsidRPr="005404EE">
        <w:rPr>
          <w:lang w:val="en-US"/>
        </w:rPr>
        <w:t xml:space="preserve"> </w:t>
      </w:r>
      <w:r w:rsidR="00DE42C7">
        <w:rPr>
          <w:lang w:val="en-US"/>
        </w:rPr>
        <w:t xml:space="preserve">service facility </w:t>
      </w:r>
      <w:r w:rsidRPr="005404EE">
        <w:rPr>
          <w:lang w:val="en-US"/>
        </w:rPr>
        <w:t xml:space="preserve">is another step forward for Coperion and reflects </w:t>
      </w:r>
      <w:r w:rsidR="00CB23CF" w:rsidRPr="005404EE">
        <w:rPr>
          <w:lang w:val="en-US" w:eastAsia="zh-CN"/>
        </w:rPr>
        <w:t>the</w:t>
      </w:r>
      <w:r w:rsidR="00D620B1" w:rsidRPr="005404EE">
        <w:rPr>
          <w:rFonts w:hint="eastAsia"/>
          <w:lang w:val="en-US" w:eastAsia="zh-CN"/>
        </w:rPr>
        <w:t xml:space="preserve"> importance </w:t>
      </w:r>
      <w:r w:rsidRPr="005404EE">
        <w:rPr>
          <w:lang w:val="en-US"/>
        </w:rPr>
        <w:t xml:space="preserve">of </w:t>
      </w:r>
      <w:r w:rsidR="00D620B1" w:rsidRPr="005404EE">
        <w:rPr>
          <w:rFonts w:hint="eastAsia"/>
          <w:lang w:val="en-US" w:eastAsia="zh-CN"/>
        </w:rPr>
        <w:t xml:space="preserve">Coperion </w:t>
      </w:r>
      <w:r w:rsidR="00DE42C7">
        <w:rPr>
          <w:lang w:val="en-US" w:eastAsia="zh-CN"/>
        </w:rPr>
        <w:t>Middle East</w:t>
      </w:r>
      <w:r w:rsidR="002C345C" w:rsidRPr="005404EE">
        <w:rPr>
          <w:lang w:val="en-US"/>
        </w:rPr>
        <w:t xml:space="preserve"> to our business” says </w:t>
      </w:r>
      <w:r w:rsidR="00F24879" w:rsidRPr="005404EE">
        <w:rPr>
          <w:lang w:val="en-US"/>
        </w:rPr>
        <w:t>M</w:t>
      </w:r>
      <w:r w:rsidR="00DE42C7">
        <w:rPr>
          <w:lang w:val="en-US"/>
        </w:rPr>
        <w:t>r</w:t>
      </w:r>
      <w:r w:rsidR="00F24879" w:rsidRPr="005404EE">
        <w:rPr>
          <w:lang w:val="en-US"/>
        </w:rPr>
        <w:t xml:space="preserve"> </w:t>
      </w:r>
      <w:r w:rsidR="00DE42C7">
        <w:rPr>
          <w:lang w:val="en-US"/>
        </w:rPr>
        <w:t>Buchler</w:t>
      </w:r>
      <w:r w:rsidR="002C345C" w:rsidRPr="005404EE">
        <w:rPr>
          <w:lang w:val="en-US"/>
        </w:rPr>
        <w:t>.</w:t>
      </w:r>
      <w:r w:rsidRPr="005404EE">
        <w:rPr>
          <w:lang w:val="en-US"/>
        </w:rPr>
        <w:t xml:space="preserve"> </w:t>
      </w:r>
      <w:r w:rsidR="002C345C" w:rsidRPr="005404EE">
        <w:rPr>
          <w:lang w:val="en-US"/>
        </w:rPr>
        <w:t>“</w:t>
      </w:r>
      <w:r w:rsidR="00293243" w:rsidRPr="005404EE">
        <w:rPr>
          <w:lang w:val="en-US"/>
        </w:rPr>
        <w:t>We see it as</w:t>
      </w:r>
      <w:r w:rsidRPr="005404EE">
        <w:rPr>
          <w:lang w:val="en-US"/>
        </w:rPr>
        <w:t xml:space="preserve"> an investment in the future and a clear </w:t>
      </w:r>
      <w:r w:rsidR="00F00749" w:rsidRPr="005404EE">
        <w:rPr>
          <w:lang w:val="en-US"/>
        </w:rPr>
        <w:t xml:space="preserve">commitment to </w:t>
      </w:r>
      <w:r w:rsidR="00293243" w:rsidRPr="005404EE">
        <w:rPr>
          <w:lang w:val="en-US"/>
        </w:rPr>
        <w:t>our customers</w:t>
      </w:r>
      <w:r w:rsidR="00F00749" w:rsidRPr="005404EE">
        <w:rPr>
          <w:lang w:val="en-US"/>
        </w:rPr>
        <w:t>.</w:t>
      </w:r>
      <w:r w:rsidR="00293243" w:rsidRPr="005404EE">
        <w:rPr>
          <w:lang w:val="en-US"/>
        </w:rPr>
        <w:t xml:space="preserve"> </w:t>
      </w:r>
      <w:r w:rsidR="00F00749" w:rsidRPr="005404EE">
        <w:rPr>
          <w:lang w:val="en-US"/>
        </w:rPr>
        <w:t xml:space="preserve">Coperion </w:t>
      </w:r>
      <w:r w:rsidR="00DE42C7">
        <w:rPr>
          <w:lang w:val="en-US"/>
        </w:rPr>
        <w:t>Middle East</w:t>
      </w:r>
      <w:r w:rsidR="00F00749" w:rsidRPr="005404EE">
        <w:rPr>
          <w:lang w:val="en-US"/>
        </w:rPr>
        <w:t xml:space="preserve"> will</w:t>
      </w:r>
      <w:r w:rsidR="00F843D2" w:rsidRPr="005404EE">
        <w:rPr>
          <w:lang w:val="en-US"/>
        </w:rPr>
        <w:t xml:space="preserve"> </w:t>
      </w:r>
      <w:r w:rsidR="00293243" w:rsidRPr="005404EE">
        <w:rPr>
          <w:lang w:val="en-US"/>
        </w:rPr>
        <w:t xml:space="preserve">continue to </w:t>
      </w:r>
      <w:r w:rsidR="00F00749" w:rsidRPr="005404EE">
        <w:rPr>
          <w:lang w:val="en-US"/>
        </w:rPr>
        <w:t>play a</w:t>
      </w:r>
      <w:r w:rsidR="00293243" w:rsidRPr="005404EE">
        <w:rPr>
          <w:lang w:val="en-US" w:eastAsia="zh-CN"/>
        </w:rPr>
        <w:t>n</w:t>
      </w:r>
      <w:r w:rsidR="00D620B1" w:rsidRPr="005404EE">
        <w:rPr>
          <w:rFonts w:hint="eastAsia"/>
          <w:lang w:val="en-US" w:eastAsia="zh-CN"/>
        </w:rPr>
        <w:t xml:space="preserve"> </w:t>
      </w:r>
      <w:r w:rsidR="00F00749" w:rsidRPr="005404EE">
        <w:rPr>
          <w:lang w:val="en-US"/>
        </w:rPr>
        <w:t xml:space="preserve">important role in </w:t>
      </w:r>
      <w:r w:rsidR="00293243" w:rsidRPr="005404EE">
        <w:rPr>
          <w:lang w:val="en-US"/>
        </w:rPr>
        <w:t>our</w:t>
      </w:r>
      <w:r w:rsidR="00F00749" w:rsidRPr="005404EE">
        <w:rPr>
          <w:lang w:val="en-US"/>
        </w:rPr>
        <w:t xml:space="preserve"> network. We are grateful to the </w:t>
      </w:r>
      <w:r w:rsidR="00DE42C7">
        <w:rPr>
          <w:lang w:val="en-US"/>
        </w:rPr>
        <w:t>Royal Commission</w:t>
      </w:r>
      <w:r w:rsidR="00F00749" w:rsidRPr="005404EE">
        <w:rPr>
          <w:lang w:val="en-US"/>
        </w:rPr>
        <w:t>, who actively support</w:t>
      </w:r>
      <w:r w:rsidR="003F168D" w:rsidRPr="005404EE">
        <w:rPr>
          <w:lang w:val="en-US"/>
        </w:rPr>
        <w:t>ed</w:t>
      </w:r>
      <w:r w:rsidR="00F00749" w:rsidRPr="005404EE">
        <w:rPr>
          <w:lang w:val="en-US"/>
        </w:rPr>
        <w:t xml:space="preserve"> us in finding a new site that perfectly match</w:t>
      </w:r>
      <w:r w:rsidR="003F168D" w:rsidRPr="005404EE">
        <w:rPr>
          <w:lang w:val="en-US"/>
        </w:rPr>
        <w:t>es</w:t>
      </w:r>
      <w:r w:rsidR="00F00749" w:rsidRPr="005404EE">
        <w:rPr>
          <w:lang w:val="en-US"/>
        </w:rPr>
        <w:t xml:space="preserve"> our needs.</w:t>
      </w:r>
      <w:r w:rsidR="00D6629B">
        <w:rPr>
          <w:lang w:val="en-US"/>
        </w:rPr>
        <w:t xml:space="preserve"> Furthermore, we believe that we are well-positioned with this facility to support the Kingdom’s vision 2030.</w:t>
      </w:r>
      <w:r w:rsidR="00F00749" w:rsidRPr="005404EE">
        <w:rPr>
          <w:lang w:val="en-US"/>
        </w:rPr>
        <w:t>”</w:t>
      </w:r>
    </w:p>
    <w:p w:rsidR="00247C47" w:rsidRDefault="00247C47" w:rsidP="00247C47">
      <w:pPr>
        <w:spacing w:line="360" w:lineRule="auto"/>
        <w:rPr>
          <w:lang w:val="en-US"/>
        </w:rPr>
      </w:pPr>
    </w:p>
    <w:p w:rsidR="003C088F" w:rsidRDefault="00DE42C7" w:rsidP="0018348E">
      <w:pPr>
        <w:spacing w:line="360" w:lineRule="auto"/>
        <w:rPr>
          <w:lang w:val="en-US"/>
        </w:rPr>
      </w:pPr>
      <w:r>
        <w:rPr>
          <w:lang w:val="en-US"/>
        </w:rPr>
        <w:t>Hans-Peter Neuberger</w:t>
      </w:r>
      <w:r w:rsidR="002C345C">
        <w:rPr>
          <w:lang w:val="en-US"/>
        </w:rPr>
        <w:t xml:space="preserve">, Coperion </w:t>
      </w:r>
      <w:r>
        <w:rPr>
          <w:lang w:val="en-US"/>
        </w:rPr>
        <w:t>Middle East’s General Manager</w:t>
      </w:r>
      <w:r w:rsidR="002C345C">
        <w:rPr>
          <w:lang w:val="en-US"/>
        </w:rPr>
        <w:t xml:space="preserve"> adds: </w:t>
      </w:r>
      <w:r w:rsidR="00CB23CF">
        <w:rPr>
          <w:lang w:val="en-US"/>
        </w:rPr>
        <w:t>“</w:t>
      </w:r>
      <w:r w:rsidR="003C088F">
        <w:rPr>
          <w:lang w:val="en-US"/>
        </w:rPr>
        <w:t xml:space="preserve">With this new </w:t>
      </w:r>
      <w:r w:rsidR="0052649B">
        <w:rPr>
          <w:lang w:val="en-US"/>
        </w:rPr>
        <w:t>facility</w:t>
      </w:r>
      <w:r w:rsidR="003C088F">
        <w:rPr>
          <w:lang w:val="en-US"/>
        </w:rPr>
        <w:t xml:space="preserve">, equipped with state-of-the-art manufacturing technology, we </w:t>
      </w:r>
      <w:r w:rsidR="0052649B">
        <w:rPr>
          <w:lang w:val="en-US"/>
        </w:rPr>
        <w:t xml:space="preserve">further </w:t>
      </w:r>
      <w:r w:rsidR="003C088F">
        <w:rPr>
          <w:lang w:val="en-US"/>
        </w:rPr>
        <w:t xml:space="preserve">strengthen our footprint in the </w:t>
      </w:r>
      <w:r w:rsidR="0052649B">
        <w:rPr>
          <w:lang w:val="en-US"/>
        </w:rPr>
        <w:t>Gulf region</w:t>
      </w:r>
      <w:r w:rsidR="00E06CE2">
        <w:rPr>
          <w:lang w:val="en-US"/>
        </w:rPr>
        <w:t>.</w:t>
      </w:r>
      <w:r w:rsidR="00E06CE2" w:rsidRPr="00082426">
        <w:rPr>
          <w:lang w:val="en-US"/>
        </w:rPr>
        <w:t xml:space="preserve"> </w:t>
      </w:r>
      <w:r w:rsidR="0018348E">
        <w:rPr>
          <w:lang w:val="en-US"/>
        </w:rPr>
        <w:t>T</w:t>
      </w:r>
      <w:r w:rsidR="0052649B">
        <w:rPr>
          <w:lang w:val="en-US"/>
        </w:rPr>
        <w:t>he new workshop</w:t>
      </w:r>
      <w:r w:rsidR="0062778F" w:rsidRPr="005404EE">
        <w:rPr>
          <w:lang w:val="en-US"/>
        </w:rPr>
        <w:t xml:space="preserve"> </w:t>
      </w:r>
      <w:r w:rsidR="0052649B">
        <w:rPr>
          <w:lang w:val="en-US"/>
        </w:rPr>
        <w:t xml:space="preserve">supports </w:t>
      </w:r>
      <w:r w:rsidR="0062778F" w:rsidRPr="005404EE">
        <w:rPr>
          <w:lang w:val="en-US"/>
        </w:rPr>
        <w:t>our efforts</w:t>
      </w:r>
      <w:r w:rsidR="00EA1778" w:rsidRPr="005404EE">
        <w:rPr>
          <w:lang w:val="en-US"/>
        </w:rPr>
        <w:t xml:space="preserve"> to offer our customers best-in-class services</w:t>
      </w:r>
      <w:r w:rsidR="0052649B">
        <w:rPr>
          <w:lang w:val="en-US"/>
        </w:rPr>
        <w:t xml:space="preserve"> – from the stock of spare parts to the maintenance of the process-critical parts of extruders, feeders as well as rotary, diverter and slide valves</w:t>
      </w:r>
      <w:r w:rsidR="00EA1778" w:rsidRPr="005404EE">
        <w:rPr>
          <w:lang w:val="en-US"/>
        </w:rPr>
        <w:t xml:space="preserve">. </w:t>
      </w:r>
      <w:r w:rsidR="0052649B">
        <w:rPr>
          <w:lang w:val="en-US"/>
        </w:rPr>
        <w:t xml:space="preserve">Our new facility clearly </w:t>
      </w:r>
      <w:r w:rsidR="00B46676">
        <w:rPr>
          <w:lang w:val="en-US"/>
        </w:rPr>
        <w:t>display</w:t>
      </w:r>
      <w:r w:rsidR="004A4049">
        <w:rPr>
          <w:lang w:val="en-US"/>
        </w:rPr>
        <w:t>s</w:t>
      </w:r>
      <w:r w:rsidR="00B46676">
        <w:rPr>
          <w:lang w:val="en-US"/>
        </w:rPr>
        <w:t xml:space="preserve"> </w:t>
      </w:r>
      <w:proofErr w:type="spellStart"/>
      <w:r w:rsidR="002147F4">
        <w:rPr>
          <w:lang w:val="en-US"/>
        </w:rPr>
        <w:t>Coperion’s</w:t>
      </w:r>
      <w:proofErr w:type="spellEnd"/>
      <w:r w:rsidR="00EA1778">
        <w:rPr>
          <w:lang w:val="en-US"/>
        </w:rPr>
        <w:t xml:space="preserve"> </w:t>
      </w:r>
      <w:r w:rsidR="00F24879">
        <w:rPr>
          <w:lang w:val="en-US"/>
        </w:rPr>
        <w:t xml:space="preserve">flexibility and </w:t>
      </w:r>
      <w:r w:rsidR="00EA1778">
        <w:rPr>
          <w:lang w:val="en-US"/>
        </w:rPr>
        <w:t xml:space="preserve">commitment to </w:t>
      </w:r>
      <w:r w:rsidR="0052649B">
        <w:rPr>
          <w:lang w:val="en-US"/>
        </w:rPr>
        <w:t>our large customer base in the region</w:t>
      </w:r>
      <w:r w:rsidR="00EA1778">
        <w:rPr>
          <w:lang w:val="en-US"/>
        </w:rPr>
        <w:t xml:space="preserve"> and underscore</w:t>
      </w:r>
      <w:r w:rsidR="004A4049">
        <w:rPr>
          <w:lang w:val="en-US"/>
        </w:rPr>
        <w:t>s</w:t>
      </w:r>
      <w:r w:rsidR="00EA1778">
        <w:rPr>
          <w:lang w:val="en-US"/>
        </w:rPr>
        <w:t xml:space="preserve"> high expectations for future development.”</w:t>
      </w:r>
    </w:p>
    <w:p w:rsidR="00696C35" w:rsidRPr="00D11C85" w:rsidRDefault="00696C35" w:rsidP="00763374">
      <w:pPr>
        <w:rPr>
          <w:lang w:val="en-US"/>
        </w:rPr>
      </w:pPr>
    </w:p>
    <w:p w:rsidR="001A111A" w:rsidRDefault="00D11C85" w:rsidP="0082077D">
      <w:pPr>
        <w:rPr>
          <w:sz w:val="20"/>
          <w:lang w:val="en-GB"/>
        </w:rPr>
      </w:pPr>
      <w:r w:rsidRPr="00FC0E43">
        <w:rPr>
          <w:sz w:val="20"/>
          <w:lang w:val="en-GB"/>
        </w:rPr>
        <w:t xml:space="preserve">Coperion </w:t>
      </w:r>
      <w:r w:rsidRPr="00F50D1F">
        <w:rPr>
          <w:rFonts w:cs="Arial"/>
          <w:sz w:val="20"/>
          <w:lang w:val="en-US"/>
        </w:rPr>
        <w:t>(</w:t>
      </w:r>
      <w:r w:rsidR="0082077D">
        <w:rPr>
          <w:rFonts w:cs="Arial"/>
          <w:sz w:val="20"/>
          <w:lang w:val="en-US"/>
        </w:rPr>
        <w:t>www.coperion.com</w:t>
      </w:r>
      <w:r w:rsidR="00826625">
        <w:fldChar w:fldCharType="begin"/>
      </w:r>
      <w:r w:rsidR="00826625">
        <w:fldChar w:fldCharType="separate"/>
      </w:r>
      <w:r w:rsidRPr="00F50D1F">
        <w:rPr>
          <w:rStyle w:val="Hyperlink"/>
          <w:rFonts w:cs="Arial"/>
          <w:sz w:val="20"/>
          <w:lang w:val="en-US"/>
        </w:rPr>
        <w:t>www.coperion.com</w:t>
      </w:r>
      <w:r w:rsidR="00826625">
        <w:rPr>
          <w:rStyle w:val="Hyperlink"/>
          <w:rFonts w:cs="Arial"/>
          <w:sz w:val="20"/>
          <w:lang w:val="en-US"/>
        </w:rPr>
        <w:fldChar w:fldCharType="end"/>
      </w:r>
      <w:r w:rsidRPr="00F50D1F">
        <w:rPr>
          <w:rFonts w:cs="Arial"/>
          <w:sz w:val="20"/>
          <w:lang w:val="en-US"/>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p>
    <w:p w:rsidR="00B07C9E" w:rsidRDefault="00B07C9E" w:rsidP="00185E76">
      <w:pPr>
        <w:pStyle w:val="Trennung"/>
        <w:spacing w:before="240" w:after="240"/>
        <w:rPr>
          <w:lang w:val="en-US"/>
        </w:rPr>
      </w:pPr>
    </w:p>
    <w:p w:rsidR="00CE5CFC" w:rsidRPr="00CE5CFC" w:rsidRDefault="00CE5CFC" w:rsidP="00CE5CFC">
      <w:pPr>
        <w:pStyle w:val="Trennung"/>
        <w:spacing w:before="240" w:after="240"/>
        <w:rPr>
          <w:lang w:val="en-US"/>
        </w:rPr>
      </w:pPr>
      <w:r w:rsidRPr="00CD208F">
        <w:t></w:t>
      </w:r>
      <w:r w:rsidRPr="00CD208F">
        <w:t></w:t>
      </w:r>
      <w:r w:rsidRPr="00CD208F">
        <w:t></w:t>
      </w:r>
    </w:p>
    <w:p w:rsidR="00CE5CFC" w:rsidRPr="00CE5CFC" w:rsidRDefault="00CE5CFC" w:rsidP="00CE5CFC">
      <w:pPr>
        <w:pStyle w:val="Internet"/>
        <w:pBdr>
          <w:bottom w:val="single" w:sz="8" w:space="0" w:color="auto"/>
        </w:pBdr>
        <w:ind w:right="-113"/>
        <w:rPr>
          <w:lang w:val="en-US"/>
        </w:rPr>
      </w:pPr>
      <w:r w:rsidRPr="00CE5CFC">
        <w:rPr>
          <w:sz w:val="6"/>
          <w:lang w:val="en-US"/>
        </w:rPr>
        <w:br/>
      </w:r>
      <w:r w:rsidRPr="00CE5CFC">
        <w:rPr>
          <w:lang w:val="en-US"/>
        </w:rPr>
        <w:t>Dear colleagues,</w:t>
      </w:r>
      <w:r w:rsidRPr="00CE5CFC">
        <w:rPr>
          <w:lang w:val="en-US"/>
        </w:rPr>
        <w:br/>
        <w:t xml:space="preserve">You will find this </w:t>
      </w:r>
      <w:r w:rsidRPr="00CE5CFC">
        <w:rPr>
          <w:u w:val="single"/>
          <w:lang w:val="en-US"/>
        </w:rPr>
        <w:t>press release in German and English</w:t>
      </w:r>
      <w:r w:rsidRPr="00CE5CFC">
        <w:rPr>
          <w:lang w:val="en-US"/>
        </w:rPr>
        <w:t xml:space="preserve"> and </w:t>
      </w:r>
      <w:r w:rsidRPr="00CE5CFC">
        <w:rPr>
          <w:u w:val="single"/>
          <w:lang w:val="en-US"/>
        </w:rPr>
        <w:br/>
        <w:t>the color photos in printable quality</w:t>
      </w:r>
      <w:r w:rsidRPr="00CE5CFC">
        <w:rPr>
          <w:lang w:val="en-US"/>
        </w:rPr>
        <w:t xml:space="preserve"> available for download online at </w:t>
      </w:r>
    </w:p>
    <w:p w:rsidR="00CE5CFC" w:rsidRPr="00CE5CFC" w:rsidRDefault="00CE5CFC" w:rsidP="000A05FB">
      <w:pPr>
        <w:pStyle w:val="Internet"/>
        <w:pBdr>
          <w:bottom w:val="single" w:sz="8" w:space="0" w:color="auto"/>
        </w:pBdr>
        <w:ind w:right="-113"/>
        <w:rPr>
          <w:b/>
          <w:lang w:val="en-US"/>
        </w:rPr>
      </w:pPr>
      <w:r w:rsidRPr="00CE5CFC">
        <w:rPr>
          <w:rStyle w:val="Hyperlink"/>
          <w:b/>
          <w:lang w:val="en-US"/>
        </w:rPr>
        <w:t>https://www.coperion.com/</w:t>
      </w:r>
      <w:bookmarkStart w:id="6" w:name="OLE_LINK1"/>
      <w:r w:rsidR="000A05FB" w:rsidRPr="000A05FB">
        <w:rPr>
          <w:rStyle w:val="Hyperlink"/>
          <w:b/>
          <w:lang w:val="en-US"/>
        </w:rPr>
        <w:t>en/news-media/newsroom/</w:t>
      </w:r>
    </w:p>
    <w:bookmarkEnd w:id="6"/>
    <w:p w:rsidR="00CE5CFC" w:rsidRPr="00CE5CFC" w:rsidRDefault="00CE5CFC" w:rsidP="00CE5CFC">
      <w:pPr>
        <w:pStyle w:val="Internet"/>
        <w:pBdr>
          <w:bottom w:val="single" w:sz="8" w:space="0" w:color="auto"/>
        </w:pBdr>
        <w:ind w:right="-113"/>
        <w:rPr>
          <w:sz w:val="6"/>
          <w:lang w:val="en-US"/>
        </w:rPr>
      </w:pPr>
      <w:r w:rsidRPr="00CE5CFC">
        <w:rPr>
          <w:sz w:val="6"/>
          <w:lang w:val="en-US"/>
        </w:rPr>
        <w:t xml:space="preserve">  .</w:t>
      </w:r>
    </w:p>
    <w:p w:rsidR="00CE5CFC" w:rsidRPr="00CE5CFC" w:rsidRDefault="00CE5CFC" w:rsidP="00CE5CFC">
      <w:pPr>
        <w:pStyle w:val="Beleg"/>
        <w:spacing w:before="360"/>
        <w:rPr>
          <w:lang w:val="en-US"/>
        </w:rPr>
      </w:pPr>
      <w:r w:rsidRPr="00CE5CFC">
        <w:rPr>
          <w:lang w:val="en-US"/>
        </w:rPr>
        <w:t xml:space="preserve">Editor contact and copies: </w:t>
      </w:r>
    </w:p>
    <w:p w:rsidR="00CE5CFC" w:rsidRPr="00CE5CFC" w:rsidRDefault="00CE5CFC" w:rsidP="00CE5CFC">
      <w:pPr>
        <w:pStyle w:val="Konsens"/>
        <w:spacing w:before="120"/>
        <w:rPr>
          <w:rStyle w:val="Hyperlink"/>
          <w:szCs w:val="22"/>
          <w:lang w:val="en-US"/>
        </w:rPr>
      </w:pPr>
      <w:r w:rsidRPr="00CE5CFC">
        <w:rPr>
          <w:lang w:val="en-US"/>
        </w:rPr>
        <w:t>Dr. Jörg Wolters, KONSENS Public Relations GmbH &amp; Co. KG,</w:t>
      </w:r>
      <w:r w:rsidRPr="00CE5CFC">
        <w:rPr>
          <w:lang w:val="en-US"/>
        </w:rPr>
        <w:br/>
        <w:t>Hans-</w:t>
      </w:r>
      <w:proofErr w:type="spellStart"/>
      <w:r w:rsidRPr="00CE5CFC">
        <w:rPr>
          <w:lang w:val="en-US"/>
        </w:rPr>
        <w:t>Kudlich</w:t>
      </w:r>
      <w:proofErr w:type="spellEnd"/>
      <w:r w:rsidRPr="00CE5CFC">
        <w:rPr>
          <w:lang w:val="en-US"/>
        </w:rPr>
        <w:t>-</w:t>
      </w:r>
      <w:proofErr w:type="spellStart"/>
      <w:r w:rsidRPr="00CE5CFC">
        <w:rPr>
          <w:lang w:val="en-US"/>
        </w:rPr>
        <w:t>Strasse</w:t>
      </w:r>
      <w:proofErr w:type="spellEnd"/>
      <w:r w:rsidRPr="00CE5CFC">
        <w:rPr>
          <w:lang w:val="en-US"/>
        </w:rPr>
        <w:t xml:space="preserve"> 25, D-64823 Gross-</w:t>
      </w:r>
      <w:proofErr w:type="spellStart"/>
      <w:r w:rsidRPr="00CE5CFC">
        <w:rPr>
          <w:lang w:val="en-US"/>
        </w:rPr>
        <w:t>Umstadt</w:t>
      </w:r>
      <w:proofErr w:type="spellEnd"/>
      <w:r w:rsidRPr="00CE5CFC">
        <w:rPr>
          <w:lang w:val="en-US"/>
        </w:rPr>
        <w:t>, Germany</w:t>
      </w:r>
      <w:r w:rsidRPr="00CE5CFC">
        <w:rPr>
          <w:lang w:val="en-US"/>
        </w:rPr>
        <w:br/>
        <w:t>Tel.: +49 (0)60 78/93 63-0, Fax: +49 (0)60 78/93 63-20</w:t>
      </w:r>
      <w:r w:rsidRPr="00CE5CFC">
        <w:rPr>
          <w:lang w:val="en-US"/>
        </w:rPr>
        <w:br/>
        <w:t xml:space="preserve">E-mail:  mail@konsens.de, Website:  </w:t>
      </w:r>
      <w:hyperlink r:id="rId9" w:history="1">
        <w:r w:rsidRPr="00CE5CFC">
          <w:rPr>
            <w:rStyle w:val="Hyperlink"/>
            <w:lang w:val="en-US"/>
          </w:rPr>
          <w:t>www.konsens.de</w:t>
        </w:r>
      </w:hyperlink>
    </w:p>
    <w:p w:rsidR="00CE5CFC" w:rsidRPr="00CE5CFC" w:rsidRDefault="00CE5CFC" w:rsidP="007C50C7">
      <w:pPr>
        <w:pStyle w:val="bild"/>
        <w:rPr>
          <w:rFonts w:cs="Arial"/>
          <w:color w:val="FF0000"/>
          <w:lang w:val="en-US" w:eastAsia="ar-SA"/>
        </w:rPr>
      </w:pPr>
    </w:p>
    <w:p w:rsidR="009144DB" w:rsidRPr="005E3ACD" w:rsidRDefault="009144DB" w:rsidP="007C50C7">
      <w:pPr>
        <w:pStyle w:val="bild"/>
        <w:rPr>
          <w:rFonts w:cs="Arial"/>
          <w:color w:val="FF0000"/>
          <w:lang w:val="en-US" w:eastAsia="ar-SA"/>
        </w:rPr>
      </w:pPr>
    </w:p>
    <w:p w:rsidR="0050327D" w:rsidRDefault="009144DB" w:rsidP="003F0DC9">
      <w:pPr>
        <w:pStyle w:val="bild"/>
        <w:rPr>
          <w:lang w:val="en-US"/>
        </w:rPr>
      </w:pPr>
      <w:r w:rsidRPr="00DF50AD">
        <w:rPr>
          <w:rFonts w:cs="Arial"/>
          <w:lang w:val="en-US" w:eastAsia="ar-SA"/>
        </w:rPr>
        <w:t xml:space="preserve">Coperion </w:t>
      </w:r>
      <w:r w:rsidR="0052649B">
        <w:rPr>
          <w:rFonts w:cs="Arial"/>
          <w:lang w:val="en-US" w:eastAsia="ar-SA"/>
        </w:rPr>
        <w:t>Middle East’s</w:t>
      </w:r>
      <w:r w:rsidRPr="00DF50AD">
        <w:rPr>
          <w:rFonts w:cs="Arial"/>
          <w:lang w:val="en-US" w:eastAsia="ar-SA"/>
        </w:rPr>
        <w:t xml:space="preserve"> new </w:t>
      </w:r>
      <w:r w:rsidR="0052649B">
        <w:rPr>
          <w:rFonts w:cs="Arial"/>
          <w:lang w:val="en-US" w:eastAsia="ar-SA"/>
        </w:rPr>
        <w:t>facility</w:t>
      </w:r>
      <w:r w:rsidR="0050327D" w:rsidRPr="00DF50AD">
        <w:rPr>
          <w:lang w:val="en-US"/>
        </w:rPr>
        <w:t xml:space="preserve"> </w:t>
      </w:r>
      <w:r w:rsidR="0052649B">
        <w:rPr>
          <w:lang w:val="en-US"/>
        </w:rPr>
        <w:t>with more than 1,4</w:t>
      </w:r>
      <w:r w:rsidR="002D088A">
        <w:rPr>
          <w:lang w:val="en-US"/>
        </w:rPr>
        <w:t>00 sq</w:t>
      </w:r>
      <w:r w:rsidR="002147F4">
        <w:rPr>
          <w:lang w:val="en-US"/>
        </w:rPr>
        <w:t xml:space="preserve">. </w:t>
      </w:r>
      <w:r w:rsidR="002D088A">
        <w:rPr>
          <w:lang w:val="en-US"/>
        </w:rPr>
        <w:t xml:space="preserve">m, </w:t>
      </w:r>
      <w:r w:rsidR="0050327D">
        <w:rPr>
          <w:lang w:val="en-US"/>
        </w:rPr>
        <w:t>equipped with t</w:t>
      </w:r>
      <w:r w:rsidR="0050327D" w:rsidRPr="00BE2D29">
        <w:rPr>
          <w:lang w:val="en-US"/>
        </w:rPr>
        <w:t xml:space="preserve">he most advanced machinery </w:t>
      </w:r>
      <w:r w:rsidR="0050327D">
        <w:rPr>
          <w:lang w:val="en-US"/>
        </w:rPr>
        <w:t xml:space="preserve">and </w:t>
      </w:r>
      <w:r w:rsidR="0052649B">
        <w:rPr>
          <w:lang w:val="en-US"/>
        </w:rPr>
        <w:t>a</w:t>
      </w:r>
      <w:r w:rsidR="0050327D" w:rsidRPr="00BE2D29">
        <w:rPr>
          <w:lang w:val="en-US"/>
        </w:rPr>
        <w:t xml:space="preserve"> workshop</w:t>
      </w:r>
      <w:r w:rsidR="003F0DC9">
        <w:rPr>
          <w:lang w:val="en-US"/>
        </w:rPr>
        <w:t xml:space="preserve"> tailored to deliver fast and efficient maintenance, overhaul and spare parts</w:t>
      </w:r>
      <w:r w:rsidR="0050327D">
        <w:rPr>
          <w:lang w:val="en-US"/>
        </w:rPr>
        <w:t>.</w:t>
      </w:r>
    </w:p>
    <w:p w:rsidR="00B67478" w:rsidRDefault="0050327D" w:rsidP="0050327D">
      <w:pPr>
        <w:pStyle w:val="bild"/>
        <w:rPr>
          <w:rFonts w:cs="Arial"/>
          <w:color w:val="FF0000"/>
          <w:lang w:val="en-US" w:eastAsia="ar-SA"/>
        </w:rPr>
      </w:pPr>
      <w:r>
        <w:rPr>
          <w:lang w:val="en-US"/>
        </w:rPr>
        <w:t xml:space="preserve">Image: Coperion, Stuttgart, Germany </w:t>
      </w:r>
      <w:r w:rsidR="009144DB">
        <w:rPr>
          <w:rFonts w:cs="Arial"/>
          <w:color w:val="FF0000"/>
          <w:lang w:val="en-US" w:eastAsia="ar-SA"/>
        </w:rPr>
        <w:t xml:space="preserve"> </w:t>
      </w:r>
    </w:p>
    <w:p w:rsidR="008170A6" w:rsidRDefault="008170A6" w:rsidP="00855EE5">
      <w:pPr>
        <w:pStyle w:val="bild"/>
        <w:rPr>
          <w:lang w:val="en-US"/>
        </w:rPr>
      </w:pPr>
    </w:p>
    <w:p w:rsidR="00520B7C" w:rsidRDefault="00520B7C" w:rsidP="00855EE5">
      <w:pPr>
        <w:pStyle w:val="bild"/>
        <w:rPr>
          <w:lang w:val="en-US"/>
        </w:rPr>
      </w:pPr>
    </w:p>
    <w:p w:rsidR="002D088A" w:rsidRDefault="001F7600" w:rsidP="003F0DC9">
      <w:pPr>
        <w:overflowPunct/>
        <w:spacing w:before="240" w:line="360" w:lineRule="auto"/>
        <w:textAlignment w:val="auto"/>
        <w:rPr>
          <w:lang w:val="en-US"/>
        </w:rPr>
      </w:pPr>
      <w:r>
        <w:rPr>
          <w:rFonts w:cs="Arial"/>
          <w:i/>
          <w:color w:val="000000" w:themeColor="text1"/>
          <w:szCs w:val="22"/>
          <w:lang w:val="en-US" w:eastAsia="ja-JP"/>
        </w:rPr>
        <w:t xml:space="preserve">Ribbon cutting at the </w:t>
      </w:r>
      <w:r w:rsidR="003F0DC9">
        <w:rPr>
          <w:rFonts w:cs="Arial"/>
          <w:i/>
          <w:color w:val="000000" w:themeColor="text1"/>
          <w:szCs w:val="22"/>
          <w:lang w:val="en-US" w:eastAsia="ja-JP"/>
        </w:rPr>
        <w:t>Grand Opening</w:t>
      </w:r>
      <w:r>
        <w:rPr>
          <w:rFonts w:cs="Arial"/>
          <w:i/>
          <w:color w:val="000000" w:themeColor="text1"/>
          <w:szCs w:val="22"/>
          <w:lang w:val="en-US" w:eastAsia="ja-JP"/>
        </w:rPr>
        <w:t xml:space="preserve"> ceremony of </w:t>
      </w:r>
      <w:r w:rsidRPr="001F7600">
        <w:rPr>
          <w:rFonts w:cs="Arial"/>
          <w:i/>
          <w:color w:val="000000" w:themeColor="text1"/>
          <w:szCs w:val="22"/>
          <w:lang w:val="en-US" w:eastAsia="ja-JP"/>
        </w:rPr>
        <w:t xml:space="preserve">Coperion </w:t>
      </w:r>
      <w:r w:rsidR="003F0DC9">
        <w:rPr>
          <w:rFonts w:cs="Arial"/>
          <w:i/>
          <w:color w:val="000000" w:themeColor="text1"/>
          <w:szCs w:val="22"/>
          <w:lang w:val="en-US" w:eastAsia="ja-JP"/>
        </w:rPr>
        <w:t>Middle East Co., Ltd</w:t>
      </w:r>
      <w:r>
        <w:rPr>
          <w:i/>
          <w:lang w:val="en-US"/>
        </w:rPr>
        <w:t>:</w:t>
      </w:r>
      <w:r w:rsidRPr="001F7600">
        <w:rPr>
          <w:lang w:val="en-US"/>
        </w:rPr>
        <w:t xml:space="preserve"> </w:t>
      </w:r>
    </w:p>
    <w:p w:rsidR="009B780C" w:rsidRDefault="001F7600" w:rsidP="005E3ACD">
      <w:pPr>
        <w:overflowPunct/>
        <w:spacing w:before="240" w:line="360" w:lineRule="auto"/>
        <w:textAlignment w:val="auto"/>
        <w:rPr>
          <w:i/>
          <w:lang w:val="en-US"/>
        </w:rPr>
      </w:pPr>
      <w:r w:rsidRPr="001F7600">
        <w:rPr>
          <w:i/>
          <w:lang w:val="en-US"/>
        </w:rPr>
        <w:t xml:space="preserve">Mr. </w:t>
      </w:r>
      <w:r w:rsidR="003F0DC9">
        <w:rPr>
          <w:i/>
          <w:lang w:val="en-US"/>
        </w:rPr>
        <w:t>Kevin Buchler</w:t>
      </w:r>
      <w:r>
        <w:rPr>
          <w:i/>
          <w:lang w:val="en-US"/>
        </w:rPr>
        <w:t xml:space="preserve"> (</w:t>
      </w:r>
      <w:r w:rsidR="003F0DC9">
        <w:rPr>
          <w:i/>
          <w:lang w:val="en-US"/>
        </w:rPr>
        <w:t>Division President Service, Coperion</w:t>
      </w:r>
      <w:r>
        <w:rPr>
          <w:i/>
          <w:lang w:val="en-US"/>
        </w:rPr>
        <w:t>),</w:t>
      </w:r>
      <w:r w:rsidRPr="001F7600">
        <w:rPr>
          <w:i/>
          <w:lang w:val="en-US"/>
        </w:rPr>
        <w:t xml:space="preserve"> Mr. </w:t>
      </w:r>
      <w:r w:rsidR="003F0DC9">
        <w:rPr>
          <w:i/>
          <w:lang w:val="en-US"/>
        </w:rPr>
        <w:t>Hans-Peter Neuberger</w:t>
      </w:r>
      <w:r>
        <w:rPr>
          <w:i/>
          <w:lang w:val="en-US"/>
        </w:rPr>
        <w:t xml:space="preserve"> (</w:t>
      </w:r>
      <w:r w:rsidR="003F0DC9">
        <w:rPr>
          <w:i/>
          <w:lang w:val="en-US"/>
        </w:rPr>
        <w:t>General Manager, Coperion Middle East</w:t>
      </w:r>
      <w:r w:rsidRPr="001F7600">
        <w:rPr>
          <w:i/>
          <w:lang w:val="en-US"/>
        </w:rPr>
        <w:t>)</w:t>
      </w:r>
      <w:r>
        <w:rPr>
          <w:i/>
          <w:lang w:val="en-US"/>
        </w:rPr>
        <w:t xml:space="preserve">, </w:t>
      </w:r>
      <w:r w:rsidR="00E052BE">
        <w:rPr>
          <w:i/>
          <w:lang w:val="en-US"/>
        </w:rPr>
        <w:t xml:space="preserve">Mr. </w:t>
      </w:r>
      <w:r w:rsidR="003F0DC9">
        <w:rPr>
          <w:i/>
          <w:lang w:val="en-US"/>
        </w:rPr>
        <w:t>Joe A. Raver</w:t>
      </w:r>
      <w:r>
        <w:rPr>
          <w:i/>
          <w:lang w:val="en-US"/>
        </w:rPr>
        <w:t xml:space="preserve"> (</w:t>
      </w:r>
      <w:r w:rsidR="005E3ACD">
        <w:rPr>
          <w:i/>
          <w:lang w:val="en-US"/>
        </w:rPr>
        <w:t xml:space="preserve">President and </w:t>
      </w:r>
      <w:r w:rsidR="003F0DC9">
        <w:rPr>
          <w:i/>
          <w:lang w:val="en-US"/>
        </w:rPr>
        <w:t>CEO</w:t>
      </w:r>
      <w:r w:rsidR="009144DB">
        <w:rPr>
          <w:i/>
          <w:lang w:val="en-US"/>
        </w:rPr>
        <w:t xml:space="preserve"> </w:t>
      </w:r>
      <w:r w:rsidR="003F0DC9">
        <w:rPr>
          <w:i/>
          <w:lang w:val="en-US"/>
        </w:rPr>
        <w:t>Hillenbrand, Inc.</w:t>
      </w:r>
      <w:r>
        <w:rPr>
          <w:i/>
          <w:lang w:val="en-US"/>
        </w:rPr>
        <w:t xml:space="preserve">), </w:t>
      </w:r>
      <w:r w:rsidR="003F0DC9">
        <w:rPr>
          <w:i/>
          <w:lang w:val="en-US"/>
        </w:rPr>
        <w:t>Mr.</w:t>
      </w:r>
      <w:bookmarkStart w:id="7" w:name="_GoBack"/>
      <w:bookmarkEnd w:id="7"/>
      <w:r w:rsidR="00E052BE">
        <w:rPr>
          <w:i/>
          <w:lang w:val="en-US"/>
        </w:rPr>
        <w:t xml:space="preserve"> </w:t>
      </w:r>
      <w:r w:rsidR="006E34BB">
        <w:rPr>
          <w:i/>
          <w:lang w:val="en-US"/>
        </w:rPr>
        <w:t>Mana Al-Mansour</w:t>
      </w:r>
      <w:r>
        <w:rPr>
          <w:i/>
          <w:lang w:val="en-US"/>
        </w:rPr>
        <w:t xml:space="preserve"> (</w:t>
      </w:r>
      <w:r w:rsidR="003F0DC9">
        <w:rPr>
          <w:i/>
          <w:lang w:val="en-US"/>
        </w:rPr>
        <w:t>Representative of Royal Commission</w:t>
      </w:r>
      <w:r>
        <w:rPr>
          <w:i/>
          <w:lang w:val="en-US"/>
        </w:rPr>
        <w:t xml:space="preserve">), </w:t>
      </w:r>
      <w:r w:rsidRPr="001F7600">
        <w:rPr>
          <w:i/>
          <w:lang w:val="en-US"/>
        </w:rPr>
        <w:t xml:space="preserve">Mr. </w:t>
      </w:r>
      <w:r w:rsidR="003F0DC9">
        <w:rPr>
          <w:i/>
          <w:lang w:val="en-US"/>
        </w:rPr>
        <w:t xml:space="preserve">Hans-Christian von </w:t>
      </w:r>
      <w:proofErr w:type="spellStart"/>
      <w:r w:rsidR="003F0DC9">
        <w:rPr>
          <w:i/>
          <w:lang w:val="en-US"/>
        </w:rPr>
        <w:t>Reibnitz</w:t>
      </w:r>
      <w:proofErr w:type="spellEnd"/>
      <w:r>
        <w:rPr>
          <w:i/>
          <w:lang w:val="en-US"/>
        </w:rPr>
        <w:t xml:space="preserve"> </w:t>
      </w:r>
      <w:r w:rsidRPr="001F7600">
        <w:rPr>
          <w:i/>
          <w:lang w:val="en-US"/>
        </w:rPr>
        <w:t>(</w:t>
      </w:r>
      <w:r w:rsidR="009B780C" w:rsidRPr="009B780C">
        <w:rPr>
          <w:i/>
          <w:lang w:val="en-US"/>
        </w:rPr>
        <w:t xml:space="preserve">Deputy </w:t>
      </w:r>
      <w:r w:rsidR="003F0DC9">
        <w:rPr>
          <w:i/>
          <w:lang w:val="en-US"/>
        </w:rPr>
        <w:t>Head of Mission of the Embassy of the Federal Republic of Germany to the Kingdom of Saudi Arabia</w:t>
      </w:r>
      <w:r w:rsidRPr="001F7600">
        <w:rPr>
          <w:i/>
          <w:lang w:val="en-US"/>
        </w:rPr>
        <w:t>)</w:t>
      </w:r>
      <w:r>
        <w:rPr>
          <w:i/>
          <w:lang w:val="en-US"/>
        </w:rPr>
        <w:t xml:space="preserve">, </w:t>
      </w:r>
      <w:r w:rsidR="003F0DC9">
        <w:rPr>
          <w:i/>
          <w:lang w:val="en-US"/>
        </w:rPr>
        <w:t xml:space="preserve">Mr. Adel </w:t>
      </w:r>
      <w:proofErr w:type="spellStart"/>
      <w:r w:rsidR="003F0DC9">
        <w:rPr>
          <w:i/>
          <w:lang w:val="en-US"/>
        </w:rPr>
        <w:t>Kurdi</w:t>
      </w:r>
      <w:proofErr w:type="spellEnd"/>
      <w:r>
        <w:rPr>
          <w:i/>
          <w:lang w:val="en-US"/>
        </w:rPr>
        <w:t xml:space="preserve"> (</w:t>
      </w:r>
      <w:r w:rsidR="003F0DC9">
        <w:rPr>
          <w:i/>
          <w:lang w:val="en-US"/>
        </w:rPr>
        <w:t>Shareholder of Coperion Middle East</w:t>
      </w:r>
      <w:r>
        <w:rPr>
          <w:i/>
          <w:lang w:val="en-US"/>
        </w:rPr>
        <w:t xml:space="preserve">), </w:t>
      </w:r>
      <w:r w:rsidR="00E052BE">
        <w:rPr>
          <w:i/>
          <w:lang w:val="en-US"/>
        </w:rPr>
        <w:t xml:space="preserve">Mr. </w:t>
      </w:r>
      <w:r w:rsidR="003F0DC9">
        <w:rPr>
          <w:i/>
          <w:lang w:val="en-US"/>
        </w:rPr>
        <w:t xml:space="preserve">Oliver </w:t>
      </w:r>
      <w:proofErr w:type="spellStart"/>
      <w:r w:rsidR="003F0DC9">
        <w:rPr>
          <w:i/>
          <w:lang w:val="en-US"/>
        </w:rPr>
        <w:t>Oehms</w:t>
      </w:r>
      <w:proofErr w:type="spellEnd"/>
      <w:r>
        <w:rPr>
          <w:i/>
          <w:lang w:val="en-US"/>
        </w:rPr>
        <w:t xml:space="preserve"> (</w:t>
      </w:r>
      <w:r w:rsidR="003F0DC9" w:rsidRPr="003F0DC9">
        <w:rPr>
          <w:i/>
          <w:lang w:val="en-US"/>
        </w:rPr>
        <w:t>Delegate of German Industry &amp; Commerce</w:t>
      </w:r>
      <w:r w:rsidR="003F0DC9">
        <w:rPr>
          <w:i/>
          <w:lang w:val="en-US"/>
        </w:rPr>
        <w:t xml:space="preserve"> </w:t>
      </w:r>
      <w:r w:rsidR="003F0DC9" w:rsidRPr="003F0DC9">
        <w:rPr>
          <w:i/>
          <w:lang w:val="en-US"/>
        </w:rPr>
        <w:t>for Saudi Arabia, Bahrain and Yemen</w:t>
      </w:r>
      <w:r w:rsidRPr="001F7600">
        <w:rPr>
          <w:i/>
          <w:lang w:val="en-US"/>
        </w:rPr>
        <w:t>)</w:t>
      </w:r>
    </w:p>
    <w:p w:rsidR="008170A6" w:rsidRDefault="001F7600" w:rsidP="0030130B">
      <w:pPr>
        <w:overflowPunct/>
        <w:spacing w:before="240" w:line="360" w:lineRule="auto"/>
        <w:textAlignment w:val="auto"/>
        <w:rPr>
          <w:rFonts w:cs="Arial"/>
          <w:i/>
          <w:szCs w:val="22"/>
          <w:lang w:val="en-US" w:eastAsia="ja-JP"/>
        </w:rPr>
      </w:pPr>
      <w:r w:rsidRPr="004C454A">
        <w:rPr>
          <w:rFonts w:cs="Arial"/>
          <w:i/>
          <w:szCs w:val="22"/>
          <w:lang w:val="en-US" w:eastAsia="ja-JP"/>
        </w:rPr>
        <w:t xml:space="preserve">Image: Coperion, </w:t>
      </w:r>
      <w:r>
        <w:rPr>
          <w:rFonts w:cs="Arial"/>
          <w:i/>
          <w:szCs w:val="22"/>
          <w:lang w:val="en-US" w:eastAsia="ja-JP"/>
        </w:rPr>
        <w:t>Stuttgart</w:t>
      </w:r>
      <w:r w:rsidRPr="004C454A">
        <w:rPr>
          <w:rFonts w:cs="Arial"/>
          <w:i/>
          <w:szCs w:val="22"/>
          <w:lang w:val="en-US" w:eastAsia="ja-JP"/>
        </w:rPr>
        <w:t>, Germany</w:t>
      </w:r>
    </w:p>
    <w:p w:rsidR="00CE5CFC" w:rsidRDefault="00CE5CFC" w:rsidP="0030130B">
      <w:pPr>
        <w:overflowPunct/>
        <w:spacing w:before="240" w:line="360" w:lineRule="auto"/>
        <w:textAlignment w:val="auto"/>
        <w:rPr>
          <w:rFonts w:cs="Arial"/>
          <w:i/>
          <w:szCs w:val="22"/>
          <w:lang w:val="en-US" w:eastAsia="ja-JP"/>
        </w:rPr>
      </w:pPr>
    </w:p>
    <w:p w:rsidR="00CE5CFC" w:rsidRDefault="00CE5CFC" w:rsidP="0030130B">
      <w:pPr>
        <w:overflowPunct/>
        <w:spacing w:before="240" w:line="360" w:lineRule="auto"/>
        <w:textAlignment w:val="auto"/>
        <w:rPr>
          <w:rFonts w:cs="Arial"/>
          <w:i/>
          <w:szCs w:val="22"/>
          <w:lang w:val="en-US" w:eastAsia="ja-JP"/>
        </w:rPr>
      </w:pPr>
    </w:p>
    <w:p w:rsidR="00CE5CFC" w:rsidRDefault="00CE5CFC" w:rsidP="00CE5CFC">
      <w:pPr>
        <w:overflowPunct/>
        <w:spacing w:before="240" w:line="360" w:lineRule="auto"/>
        <w:textAlignment w:val="auto"/>
        <w:rPr>
          <w:rFonts w:cs="Arial"/>
          <w:i/>
          <w:szCs w:val="22"/>
          <w:lang w:val="en-US" w:eastAsia="ja-JP"/>
        </w:rPr>
      </w:pPr>
    </w:p>
    <w:p w:rsidR="00CE5CFC" w:rsidRDefault="00CE5CFC" w:rsidP="00CE5CFC">
      <w:pPr>
        <w:overflowPunct/>
        <w:spacing w:before="240" w:line="360" w:lineRule="auto"/>
        <w:textAlignment w:val="auto"/>
        <w:rPr>
          <w:rFonts w:cs="Arial"/>
          <w:i/>
          <w:szCs w:val="22"/>
          <w:lang w:val="en-US" w:eastAsia="ja-JP"/>
        </w:rPr>
      </w:pPr>
    </w:p>
    <w:p w:rsidR="00CE5CFC" w:rsidRDefault="00CE5CFC" w:rsidP="00CE5CFC">
      <w:pPr>
        <w:overflowPunct/>
        <w:spacing w:before="240" w:line="360" w:lineRule="auto"/>
        <w:textAlignment w:val="auto"/>
        <w:rPr>
          <w:rFonts w:cs="Arial"/>
          <w:i/>
          <w:szCs w:val="22"/>
          <w:lang w:val="en-US" w:eastAsia="ja-JP"/>
        </w:rPr>
      </w:pPr>
      <w:r>
        <w:rPr>
          <w:rFonts w:cs="Arial"/>
          <w:i/>
          <w:szCs w:val="22"/>
          <w:lang w:val="en-US" w:eastAsia="ja-JP"/>
        </w:rPr>
        <w:t>Kevin Buchler (Division President Service, Coperion) inaugurates the new facility of Coperion Middle East in Al-</w:t>
      </w:r>
      <w:proofErr w:type="spellStart"/>
      <w:r>
        <w:rPr>
          <w:rFonts w:cs="Arial"/>
          <w:i/>
          <w:szCs w:val="22"/>
          <w:lang w:val="en-US" w:eastAsia="ja-JP"/>
        </w:rPr>
        <w:t>Jubail</w:t>
      </w:r>
      <w:proofErr w:type="spellEnd"/>
      <w:r>
        <w:rPr>
          <w:rFonts w:cs="Arial"/>
          <w:i/>
          <w:szCs w:val="22"/>
          <w:lang w:val="en-US" w:eastAsia="ja-JP"/>
        </w:rPr>
        <w:t>, Saudi Arabia</w:t>
      </w:r>
    </w:p>
    <w:p w:rsidR="00CE5CFC" w:rsidRDefault="00CE5CFC" w:rsidP="00CE5CFC">
      <w:pPr>
        <w:overflowPunct/>
        <w:spacing w:before="240" w:line="360" w:lineRule="auto"/>
        <w:textAlignment w:val="auto"/>
        <w:rPr>
          <w:rFonts w:cs="Arial"/>
          <w:i/>
          <w:szCs w:val="22"/>
          <w:lang w:val="en-US" w:eastAsia="ja-JP"/>
        </w:rPr>
      </w:pPr>
      <w:r>
        <w:rPr>
          <w:rFonts w:cs="Arial"/>
          <w:i/>
          <w:szCs w:val="22"/>
          <w:lang w:val="en-US" w:eastAsia="ja-JP"/>
        </w:rPr>
        <w:t>Image</w:t>
      </w:r>
      <w:r w:rsidRPr="004C454A">
        <w:rPr>
          <w:rFonts w:cs="Arial"/>
          <w:i/>
          <w:szCs w:val="22"/>
          <w:lang w:val="en-US" w:eastAsia="ja-JP"/>
        </w:rPr>
        <w:t xml:space="preserve">: Coperion, </w:t>
      </w:r>
      <w:r>
        <w:rPr>
          <w:rFonts w:cs="Arial"/>
          <w:i/>
          <w:szCs w:val="22"/>
          <w:lang w:val="en-US" w:eastAsia="ja-JP"/>
        </w:rPr>
        <w:t>Stuttgart</w:t>
      </w:r>
      <w:r w:rsidRPr="004C454A">
        <w:rPr>
          <w:rFonts w:cs="Arial"/>
          <w:i/>
          <w:szCs w:val="22"/>
          <w:lang w:val="en-US" w:eastAsia="ja-JP"/>
        </w:rPr>
        <w:t xml:space="preserve">, </w:t>
      </w:r>
      <w:r>
        <w:rPr>
          <w:rFonts w:cs="Arial"/>
          <w:i/>
          <w:szCs w:val="22"/>
          <w:lang w:val="en-US" w:eastAsia="ja-JP"/>
        </w:rPr>
        <w:t>Germany</w:t>
      </w:r>
    </w:p>
    <w:p w:rsidR="00CE5CFC" w:rsidRPr="0030130B" w:rsidRDefault="00CE5CFC" w:rsidP="00CE5CFC">
      <w:pPr>
        <w:overflowPunct/>
        <w:spacing w:before="240" w:line="360" w:lineRule="auto"/>
        <w:textAlignment w:val="auto"/>
        <w:rPr>
          <w:rFonts w:cs="Arial"/>
          <w:i/>
          <w:szCs w:val="22"/>
          <w:lang w:val="en-US" w:eastAsia="ja-JP"/>
        </w:rPr>
      </w:pPr>
    </w:p>
    <w:p w:rsidR="00CE5CFC" w:rsidRPr="0030130B" w:rsidRDefault="00CE5CFC" w:rsidP="0030130B">
      <w:pPr>
        <w:overflowPunct/>
        <w:spacing w:before="240" w:line="360" w:lineRule="auto"/>
        <w:textAlignment w:val="auto"/>
        <w:rPr>
          <w:rFonts w:cs="Arial"/>
          <w:i/>
          <w:szCs w:val="22"/>
          <w:lang w:val="en-US" w:eastAsia="ja-JP"/>
        </w:rPr>
      </w:pPr>
    </w:p>
    <w:sectPr w:rsidR="00CE5CFC" w:rsidRPr="0030130B"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7C" w:rsidRDefault="00DA057C">
      <w:r>
        <w:separator/>
      </w:r>
    </w:p>
  </w:endnote>
  <w:endnote w:type="continuationSeparator" w:id="0">
    <w:p w:rsidR="00DA057C" w:rsidRDefault="00D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224669" w:rsidP="00224669">
          <w:pPr>
            <w:pStyle w:val="Fuzeile"/>
            <w:spacing w:line="200" w:lineRule="exact"/>
            <w:jc w:val="right"/>
            <w:rPr>
              <w:rFonts w:cs="Arial"/>
              <w:sz w:val="14"/>
              <w:szCs w:val="14"/>
            </w:rPr>
          </w:pPr>
          <w:bookmarkStart w:id="11" w:name="PageName"/>
          <w:bookmarkEnd w:id="11"/>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5E3ACD">
            <w:rPr>
              <w:rFonts w:cs="Arial"/>
              <w:noProof/>
              <w:sz w:val="14"/>
              <w:szCs w:val="14"/>
            </w:rPr>
            <w:t>3</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5E3ACD">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7C" w:rsidRDefault="00DA057C">
      <w:r>
        <w:separator/>
      </w:r>
    </w:p>
  </w:footnote>
  <w:footnote w:type="continuationSeparator" w:id="0">
    <w:p w:rsidR="00DA057C" w:rsidRDefault="00DA0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5E399ADB" wp14:editId="62F69DC5">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2A0F8315" wp14:editId="3024816A">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3F0DC9" w:rsidP="003F0DC9">
          <w:pPr>
            <w:pStyle w:val="Kopfzeile"/>
            <w:widowControl w:val="0"/>
            <w:spacing w:line="240" w:lineRule="atLeast"/>
            <w:rPr>
              <w:lang w:val="de-DE" w:eastAsia="de-DE"/>
            </w:rPr>
          </w:pPr>
          <w:bookmarkStart w:id="8" w:name="HeaderPage2Date"/>
          <w:bookmarkEnd w:id="8"/>
          <w:r>
            <w:rPr>
              <w:szCs w:val="22"/>
              <w:lang w:val="en-US" w:eastAsia="ar-SA"/>
            </w:rPr>
            <w:t>February 2018</w:t>
          </w:r>
        </w:p>
      </w:tc>
      <w:tc>
        <w:tcPr>
          <w:tcW w:w="2997" w:type="dxa"/>
          <w:noWrap/>
          <w:tcMar>
            <w:left w:w="68" w:type="dxa"/>
          </w:tcMar>
          <w:vAlign w:val="bottom"/>
        </w:tcPr>
        <w:p w:rsidR="00336917" w:rsidRPr="005D01F1" w:rsidRDefault="00336917" w:rsidP="003F0DC9">
          <w:pPr>
            <w:pStyle w:val="Kopfzeile"/>
            <w:tabs>
              <w:tab w:val="left" w:pos="5273"/>
              <w:tab w:val="left" w:pos="6480"/>
            </w:tabs>
            <w:spacing w:line="240" w:lineRule="atLeast"/>
            <w:rPr>
              <w:lang w:val="de-DE" w:eastAsia="de-DE"/>
            </w:rPr>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6B8D5707" wp14:editId="285087AE">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3471D37C" wp14:editId="0DCB1B82">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2" w:name="TitleLine01"/>
          <w:bookmarkEnd w:id="12"/>
        </w:p>
        <w:p w:rsidR="00336917" w:rsidRPr="005D01F1" w:rsidRDefault="00336917">
          <w:pPr>
            <w:pStyle w:val="Kopfzeile"/>
            <w:tabs>
              <w:tab w:val="left" w:pos="5273"/>
              <w:tab w:val="left" w:pos="6480"/>
            </w:tabs>
            <w:rPr>
              <w:sz w:val="14"/>
              <w:szCs w:val="14"/>
              <w:lang w:val="de-DE" w:eastAsia="de-DE"/>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5D71"/>
    <w:rsid w:val="000165CC"/>
    <w:rsid w:val="00024466"/>
    <w:rsid w:val="000513A4"/>
    <w:rsid w:val="00056F5E"/>
    <w:rsid w:val="00067817"/>
    <w:rsid w:val="00073476"/>
    <w:rsid w:val="000800F8"/>
    <w:rsid w:val="00082082"/>
    <w:rsid w:val="00082426"/>
    <w:rsid w:val="000836F6"/>
    <w:rsid w:val="00083BEA"/>
    <w:rsid w:val="00083D37"/>
    <w:rsid w:val="00084342"/>
    <w:rsid w:val="00092FE7"/>
    <w:rsid w:val="00096654"/>
    <w:rsid w:val="000975A9"/>
    <w:rsid w:val="00097A01"/>
    <w:rsid w:val="000A05FB"/>
    <w:rsid w:val="000A6757"/>
    <w:rsid w:val="000A7F79"/>
    <w:rsid w:val="000B496C"/>
    <w:rsid w:val="000B59A1"/>
    <w:rsid w:val="000C0274"/>
    <w:rsid w:val="000C2259"/>
    <w:rsid w:val="000C36E7"/>
    <w:rsid w:val="000C3ADD"/>
    <w:rsid w:val="000C4E22"/>
    <w:rsid w:val="000D0A15"/>
    <w:rsid w:val="000D2B44"/>
    <w:rsid w:val="000D369A"/>
    <w:rsid w:val="000E2685"/>
    <w:rsid w:val="000E3486"/>
    <w:rsid w:val="000F0039"/>
    <w:rsid w:val="000F0BD0"/>
    <w:rsid w:val="000F22D2"/>
    <w:rsid w:val="000F683A"/>
    <w:rsid w:val="000F6B8C"/>
    <w:rsid w:val="00104612"/>
    <w:rsid w:val="001150FF"/>
    <w:rsid w:val="00121B89"/>
    <w:rsid w:val="001232A5"/>
    <w:rsid w:val="001262AE"/>
    <w:rsid w:val="001278C6"/>
    <w:rsid w:val="001371F4"/>
    <w:rsid w:val="00140842"/>
    <w:rsid w:val="00141CDE"/>
    <w:rsid w:val="00145834"/>
    <w:rsid w:val="00151336"/>
    <w:rsid w:val="00152DC3"/>
    <w:rsid w:val="00152F1C"/>
    <w:rsid w:val="00154667"/>
    <w:rsid w:val="0016025B"/>
    <w:rsid w:val="001608CE"/>
    <w:rsid w:val="00160C47"/>
    <w:rsid w:val="00163364"/>
    <w:rsid w:val="001728F5"/>
    <w:rsid w:val="001746AE"/>
    <w:rsid w:val="00176035"/>
    <w:rsid w:val="00177690"/>
    <w:rsid w:val="0018348E"/>
    <w:rsid w:val="001834FF"/>
    <w:rsid w:val="00185E76"/>
    <w:rsid w:val="0018744D"/>
    <w:rsid w:val="0018786E"/>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493F"/>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5036"/>
    <w:rsid w:val="002637AA"/>
    <w:rsid w:val="00264DCD"/>
    <w:rsid w:val="00265658"/>
    <w:rsid w:val="00266472"/>
    <w:rsid w:val="00266B48"/>
    <w:rsid w:val="00266DBA"/>
    <w:rsid w:val="002672A5"/>
    <w:rsid w:val="00267DF3"/>
    <w:rsid w:val="002735A6"/>
    <w:rsid w:val="00274AC8"/>
    <w:rsid w:val="0028014C"/>
    <w:rsid w:val="002853DF"/>
    <w:rsid w:val="00293243"/>
    <w:rsid w:val="002A0AF8"/>
    <w:rsid w:val="002A1717"/>
    <w:rsid w:val="002A1719"/>
    <w:rsid w:val="002A1EE0"/>
    <w:rsid w:val="002A3DFA"/>
    <w:rsid w:val="002A49E8"/>
    <w:rsid w:val="002A649D"/>
    <w:rsid w:val="002B0997"/>
    <w:rsid w:val="002C0796"/>
    <w:rsid w:val="002C345C"/>
    <w:rsid w:val="002C6F6E"/>
    <w:rsid w:val="002D088A"/>
    <w:rsid w:val="002D6BA5"/>
    <w:rsid w:val="002D70A6"/>
    <w:rsid w:val="002E36AB"/>
    <w:rsid w:val="002E68CC"/>
    <w:rsid w:val="002F3679"/>
    <w:rsid w:val="002F3895"/>
    <w:rsid w:val="002F56D2"/>
    <w:rsid w:val="002F7BFA"/>
    <w:rsid w:val="0030130B"/>
    <w:rsid w:val="00306DE4"/>
    <w:rsid w:val="00313418"/>
    <w:rsid w:val="00317FA1"/>
    <w:rsid w:val="00325BA5"/>
    <w:rsid w:val="00327C05"/>
    <w:rsid w:val="00336917"/>
    <w:rsid w:val="00340AD5"/>
    <w:rsid w:val="00350686"/>
    <w:rsid w:val="0035175A"/>
    <w:rsid w:val="00352B95"/>
    <w:rsid w:val="003536D4"/>
    <w:rsid w:val="00356021"/>
    <w:rsid w:val="00360ACC"/>
    <w:rsid w:val="00361848"/>
    <w:rsid w:val="00361D9E"/>
    <w:rsid w:val="00362629"/>
    <w:rsid w:val="00363ADF"/>
    <w:rsid w:val="00364DBA"/>
    <w:rsid w:val="003660D6"/>
    <w:rsid w:val="00376DE9"/>
    <w:rsid w:val="003773F4"/>
    <w:rsid w:val="00387BDB"/>
    <w:rsid w:val="00392A3B"/>
    <w:rsid w:val="003A7EBB"/>
    <w:rsid w:val="003B1C00"/>
    <w:rsid w:val="003B6937"/>
    <w:rsid w:val="003B6D8E"/>
    <w:rsid w:val="003B7C0E"/>
    <w:rsid w:val="003C088F"/>
    <w:rsid w:val="003C13CB"/>
    <w:rsid w:val="003C2B95"/>
    <w:rsid w:val="003C3228"/>
    <w:rsid w:val="003C3AE4"/>
    <w:rsid w:val="003C5309"/>
    <w:rsid w:val="003C53D6"/>
    <w:rsid w:val="003D2454"/>
    <w:rsid w:val="003D7C0B"/>
    <w:rsid w:val="003E04D7"/>
    <w:rsid w:val="003E431B"/>
    <w:rsid w:val="003F0DC9"/>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91E81"/>
    <w:rsid w:val="00492783"/>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649B"/>
    <w:rsid w:val="00527AFF"/>
    <w:rsid w:val="00532411"/>
    <w:rsid w:val="005404EE"/>
    <w:rsid w:val="00541D44"/>
    <w:rsid w:val="0054463A"/>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E1A2A"/>
    <w:rsid w:val="005E3ACD"/>
    <w:rsid w:val="005F353A"/>
    <w:rsid w:val="005F48A1"/>
    <w:rsid w:val="00604061"/>
    <w:rsid w:val="00607226"/>
    <w:rsid w:val="0061148A"/>
    <w:rsid w:val="00613BF2"/>
    <w:rsid w:val="00614866"/>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0F27"/>
    <w:rsid w:val="006854E5"/>
    <w:rsid w:val="00696C35"/>
    <w:rsid w:val="006B2102"/>
    <w:rsid w:val="006B3825"/>
    <w:rsid w:val="006B4EAB"/>
    <w:rsid w:val="006B5684"/>
    <w:rsid w:val="006B6B49"/>
    <w:rsid w:val="006C013C"/>
    <w:rsid w:val="006C39FC"/>
    <w:rsid w:val="006C3BB4"/>
    <w:rsid w:val="006C5029"/>
    <w:rsid w:val="006C5E35"/>
    <w:rsid w:val="006D224C"/>
    <w:rsid w:val="006D78F8"/>
    <w:rsid w:val="006E34BB"/>
    <w:rsid w:val="006E5E7F"/>
    <w:rsid w:val="006F0175"/>
    <w:rsid w:val="006F04F1"/>
    <w:rsid w:val="006F2A24"/>
    <w:rsid w:val="00705458"/>
    <w:rsid w:val="00710664"/>
    <w:rsid w:val="007119FD"/>
    <w:rsid w:val="007145BF"/>
    <w:rsid w:val="0071549B"/>
    <w:rsid w:val="0072115C"/>
    <w:rsid w:val="00723481"/>
    <w:rsid w:val="007248A6"/>
    <w:rsid w:val="00725526"/>
    <w:rsid w:val="00730268"/>
    <w:rsid w:val="00730B18"/>
    <w:rsid w:val="00731A3A"/>
    <w:rsid w:val="00731AF3"/>
    <w:rsid w:val="007423D6"/>
    <w:rsid w:val="00747BA5"/>
    <w:rsid w:val="007537F8"/>
    <w:rsid w:val="00755543"/>
    <w:rsid w:val="00761BD8"/>
    <w:rsid w:val="00763374"/>
    <w:rsid w:val="00767A63"/>
    <w:rsid w:val="007703D8"/>
    <w:rsid w:val="00772671"/>
    <w:rsid w:val="00774270"/>
    <w:rsid w:val="0077573B"/>
    <w:rsid w:val="00783CC9"/>
    <w:rsid w:val="00793AC2"/>
    <w:rsid w:val="007943BD"/>
    <w:rsid w:val="007968A2"/>
    <w:rsid w:val="007A18B1"/>
    <w:rsid w:val="007A2B04"/>
    <w:rsid w:val="007A300D"/>
    <w:rsid w:val="007A38E1"/>
    <w:rsid w:val="007B2CC5"/>
    <w:rsid w:val="007C0EC1"/>
    <w:rsid w:val="007C50C7"/>
    <w:rsid w:val="007C6733"/>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4A6A"/>
    <w:rsid w:val="00825889"/>
    <w:rsid w:val="00826625"/>
    <w:rsid w:val="00827E8D"/>
    <w:rsid w:val="0083636E"/>
    <w:rsid w:val="00841837"/>
    <w:rsid w:val="0084213B"/>
    <w:rsid w:val="00844839"/>
    <w:rsid w:val="0084553A"/>
    <w:rsid w:val="00845CD6"/>
    <w:rsid w:val="00855AD0"/>
    <w:rsid w:val="00855EE5"/>
    <w:rsid w:val="0086141F"/>
    <w:rsid w:val="00861494"/>
    <w:rsid w:val="00862A5B"/>
    <w:rsid w:val="0086470A"/>
    <w:rsid w:val="008650D6"/>
    <w:rsid w:val="00867528"/>
    <w:rsid w:val="0086794F"/>
    <w:rsid w:val="00871000"/>
    <w:rsid w:val="0087717B"/>
    <w:rsid w:val="00880DFF"/>
    <w:rsid w:val="00881CE0"/>
    <w:rsid w:val="00885F08"/>
    <w:rsid w:val="008914E5"/>
    <w:rsid w:val="0089338B"/>
    <w:rsid w:val="00894094"/>
    <w:rsid w:val="00894D6E"/>
    <w:rsid w:val="008959F6"/>
    <w:rsid w:val="008B13C9"/>
    <w:rsid w:val="008B1D6D"/>
    <w:rsid w:val="008B4C8C"/>
    <w:rsid w:val="008B7140"/>
    <w:rsid w:val="008C232B"/>
    <w:rsid w:val="008C2698"/>
    <w:rsid w:val="008C518E"/>
    <w:rsid w:val="008C6C1F"/>
    <w:rsid w:val="008C6DDA"/>
    <w:rsid w:val="008C7206"/>
    <w:rsid w:val="008D5F2B"/>
    <w:rsid w:val="008F1230"/>
    <w:rsid w:val="008F299D"/>
    <w:rsid w:val="008F3B8E"/>
    <w:rsid w:val="008F3DAB"/>
    <w:rsid w:val="008F6683"/>
    <w:rsid w:val="008F7B77"/>
    <w:rsid w:val="00900F32"/>
    <w:rsid w:val="00903160"/>
    <w:rsid w:val="0090611F"/>
    <w:rsid w:val="009144DB"/>
    <w:rsid w:val="00914731"/>
    <w:rsid w:val="0091485A"/>
    <w:rsid w:val="00916E41"/>
    <w:rsid w:val="00923764"/>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645DC"/>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4A5E"/>
    <w:rsid w:val="009B588B"/>
    <w:rsid w:val="009B6E9B"/>
    <w:rsid w:val="009B780C"/>
    <w:rsid w:val="009C1C7E"/>
    <w:rsid w:val="009C4FD7"/>
    <w:rsid w:val="009C7C65"/>
    <w:rsid w:val="009D44E3"/>
    <w:rsid w:val="009D6722"/>
    <w:rsid w:val="009E3FCD"/>
    <w:rsid w:val="009E5B0F"/>
    <w:rsid w:val="009F1667"/>
    <w:rsid w:val="009F510B"/>
    <w:rsid w:val="009F76B5"/>
    <w:rsid w:val="00A013C7"/>
    <w:rsid w:val="00A03271"/>
    <w:rsid w:val="00A04833"/>
    <w:rsid w:val="00A04F9F"/>
    <w:rsid w:val="00A062F2"/>
    <w:rsid w:val="00A07811"/>
    <w:rsid w:val="00A1230F"/>
    <w:rsid w:val="00A20C27"/>
    <w:rsid w:val="00A252D6"/>
    <w:rsid w:val="00A2681C"/>
    <w:rsid w:val="00A52AA1"/>
    <w:rsid w:val="00A56BDD"/>
    <w:rsid w:val="00A60D12"/>
    <w:rsid w:val="00A94AED"/>
    <w:rsid w:val="00AB34BF"/>
    <w:rsid w:val="00AB4448"/>
    <w:rsid w:val="00AC53C5"/>
    <w:rsid w:val="00AC572E"/>
    <w:rsid w:val="00AC7F56"/>
    <w:rsid w:val="00AD01B5"/>
    <w:rsid w:val="00AE01DB"/>
    <w:rsid w:val="00AE0E4A"/>
    <w:rsid w:val="00AE2700"/>
    <w:rsid w:val="00AE3C8A"/>
    <w:rsid w:val="00AE5E9B"/>
    <w:rsid w:val="00AF56C2"/>
    <w:rsid w:val="00AF599C"/>
    <w:rsid w:val="00AF6ACE"/>
    <w:rsid w:val="00AF7CE2"/>
    <w:rsid w:val="00B0268E"/>
    <w:rsid w:val="00B05076"/>
    <w:rsid w:val="00B07C9E"/>
    <w:rsid w:val="00B12C0E"/>
    <w:rsid w:val="00B20A0F"/>
    <w:rsid w:val="00B20B57"/>
    <w:rsid w:val="00B22064"/>
    <w:rsid w:val="00B22221"/>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6EF9"/>
    <w:rsid w:val="00B9189F"/>
    <w:rsid w:val="00BA498E"/>
    <w:rsid w:val="00BA61BC"/>
    <w:rsid w:val="00BB5534"/>
    <w:rsid w:val="00BB64B1"/>
    <w:rsid w:val="00BB73C1"/>
    <w:rsid w:val="00BC482D"/>
    <w:rsid w:val="00BC6E17"/>
    <w:rsid w:val="00BD4161"/>
    <w:rsid w:val="00BE14C9"/>
    <w:rsid w:val="00BE2332"/>
    <w:rsid w:val="00BE2D29"/>
    <w:rsid w:val="00BE462D"/>
    <w:rsid w:val="00BE63D6"/>
    <w:rsid w:val="00BF0FAB"/>
    <w:rsid w:val="00BF14B0"/>
    <w:rsid w:val="00BF270C"/>
    <w:rsid w:val="00BF36B0"/>
    <w:rsid w:val="00BF54B4"/>
    <w:rsid w:val="00BF56FC"/>
    <w:rsid w:val="00BF5E6F"/>
    <w:rsid w:val="00BF77C3"/>
    <w:rsid w:val="00C00DC2"/>
    <w:rsid w:val="00C01381"/>
    <w:rsid w:val="00C03CC6"/>
    <w:rsid w:val="00C078A7"/>
    <w:rsid w:val="00C11482"/>
    <w:rsid w:val="00C15ED4"/>
    <w:rsid w:val="00C167AD"/>
    <w:rsid w:val="00C2411D"/>
    <w:rsid w:val="00C3213D"/>
    <w:rsid w:val="00C33DB9"/>
    <w:rsid w:val="00C44001"/>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96B92"/>
    <w:rsid w:val="00CA12A6"/>
    <w:rsid w:val="00CA1CE7"/>
    <w:rsid w:val="00CA2492"/>
    <w:rsid w:val="00CA2779"/>
    <w:rsid w:val="00CA5F5C"/>
    <w:rsid w:val="00CA73EB"/>
    <w:rsid w:val="00CB0129"/>
    <w:rsid w:val="00CB23CF"/>
    <w:rsid w:val="00CB39BD"/>
    <w:rsid w:val="00CB4192"/>
    <w:rsid w:val="00CD33CE"/>
    <w:rsid w:val="00CD6FC0"/>
    <w:rsid w:val="00CD74FF"/>
    <w:rsid w:val="00CE0FBE"/>
    <w:rsid w:val="00CE3B08"/>
    <w:rsid w:val="00CE4266"/>
    <w:rsid w:val="00CE5CFC"/>
    <w:rsid w:val="00CF125C"/>
    <w:rsid w:val="00CF43F6"/>
    <w:rsid w:val="00D02923"/>
    <w:rsid w:val="00D03F1C"/>
    <w:rsid w:val="00D04EA2"/>
    <w:rsid w:val="00D11C85"/>
    <w:rsid w:val="00D16EDC"/>
    <w:rsid w:val="00D207FA"/>
    <w:rsid w:val="00D2257D"/>
    <w:rsid w:val="00D2620B"/>
    <w:rsid w:val="00D26C09"/>
    <w:rsid w:val="00D30183"/>
    <w:rsid w:val="00D336FF"/>
    <w:rsid w:val="00D347F0"/>
    <w:rsid w:val="00D4186E"/>
    <w:rsid w:val="00D44D33"/>
    <w:rsid w:val="00D5080F"/>
    <w:rsid w:val="00D566C6"/>
    <w:rsid w:val="00D620B1"/>
    <w:rsid w:val="00D639ED"/>
    <w:rsid w:val="00D65EA2"/>
    <w:rsid w:val="00D6629B"/>
    <w:rsid w:val="00D665F8"/>
    <w:rsid w:val="00D6709A"/>
    <w:rsid w:val="00D75911"/>
    <w:rsid w:val="00D80D09"/>
    <w:rsid w:val="00D82377"/>
    <w:rsid w:val="00D90349"/>
    <w:rsid w:val="00D913A9"/>
    <w:rsid w:val="00D920E0"/>
    <w:rsid w:val="00DA057C"/>
    <w:rsid w:val="00DA5718"/>
    <w:rsid w:val="00DA5DB9"/>
    <w:rsid w:val="00DB18DF"/>
    <w:rsid w:val="00DB63F7"/>
    <w:rsid w:val="00DC7177"/>
    <w:rsid w:val="00DC7E64"/>
    <w:rsid w:val="00DD2828"/>
    <w:rsid w:val="00DD2B35"/>
    <w:rsid w:val="00DE1353"/>
    <w:rsid w:val="00DE42C7"/>
    <w:rsid w:val="00DF1672"/>
    <w:rsid w:val="00DF50AD"/>
    <w:rsid w:val="00DF7AD0"/>
    <w:rsid w:val="00E03D80"/>
    <w:rsid w:val="00E04E2F"/>
    <w:rsid w:val="00E052BE"/>
    <w:rsid w:val="00E05335"/>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6383E"/>
    <w:rsid w:val="00E63CD1"/>
    <w:rsid w:val="00E6448B"/>
    <w:rsid w:val="00E718BF"/>
    <w:rsid w:val="00E71F87"/>
    <w:rsid w:val="00E77E58"/>
    <w:rsid w:val="00E82F97"/>
    <w:rsid w:val="00E914AB"/>
    <w:rsid w:val="00E9158F"/>
    <w:rsid w:val="00EA1778"/>
    <w:rsid w:val="00EA2BA0"/>
    <w:rsid w:val="00EA62E5"/>
    <w:rsid w:val="00EA754C"/>
    <w:rsid w:val="00EB5F5C"/>
    <w:rsid w:val="00EC0B88"/>
    <w:rsid w:val="00EC0CAB"/>
    <w:rsid w:val="00EC2007"/>
    <w:rsid w:val="00ED1F18"/>
    <w:rsid w:val="00EE0972"/>
    <w:rsid w:val="00EE5856"/>
    <w:rsid w:val="00EE622B"/>
    <w:rsid w:val="00EF05C0"/>
    <w:rsid w:val="00EF6181"/>
    <w:rsid w:val="00F00749"/>
    <w:rsid w:val="00F00F1B"/>
    <w:rsid w:val="00F10EFF"/>
    <w:rsid w:val="00F134B1"/>
    <w:rsid w:val="00F24879"/>
    <w:rsid w:val="00F4105A"/>
    <w:rsid w:val="00F41BC5"/>
    <w:rsid w:val="00F43ABD"/>
    <w:rsid w:val="00F45F3F"/>
    <w:rsid w:val="00F46E0F"/>
    <w:rsid w:val="00F5272D"/>
    <w:rsid w:val="00F62A63"/>
    <w:rsid w:val="00F63D65"/>
    <w:rsid w:val="00F673D7"/>
    <w:rsid w:val="00F739E2"/>
    <w:rsid w:val="00F843D2"/>
    <w:rsid w:val="00F92F9B"/>
    <w:rsid w:val="00F9548F"/>
    <w:rsid w:val="00FA13D3"/>
    <w:rsid w:val="00FA28E9"/>
    <w:rsid w:val="00FA2DE4"/>
    <w:rsid w:val="00FA4B39"/>
    <w:rsid w:val="00FB15DD"/>
    <w:rsid w:val="00FC7354"/>
    <w:rsid w:val="00FC7CFB"/>
    <w:rsid w:val="00FD29C0"/>
    <w:rsid w:val="00FD2E38"/>
    <w:rsid w:val="00FD6AE8"/>
    <w:rsid w:val="00FE0E24"/>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AEA1-D6DF-4D1D-AE9C-9083A4A7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5453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6393</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2018-02-15T05:48:00Z</cp:lastPrinted>
  <dcterms:created xsi:type="dcterms:W3CDTF">2018-02-15T05:49:00Z</dcterms:created>
  <dcterms:modified xsi:type="dcterms:W3CDTF">2018-02-16T11:11:00Z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