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433AC2">
        <w:trPr>
          <w:cantSplit/>
          <w:trHeight w:val="118"/>
        </w:trPr>
        <w:tc>
          <w:tcPr>
            <w:tcW w:w="7140" w:type="dxa"/>
          </w:tcPr>
          <w:p w:rsidR="00E17602" w:rsidRPr="00BA0E9E" w:rsidRDefault="00E17602">
            <w:pPr>
              <w:spacing w:line="190" w:lineRule="exact"/>
              <w:rPr>
                <w:noProof/>
                <w:sz w:val="15"/>
                <w:szCs w:val="15"/>
                <w:lang w:val="en-US"/>
              </w:rPr>
            </w:pPr>
          </w:p>
        </w:tc>
        <w:tc>
          <w:tcPr>
            <w:tcW w:w="2993" w:type="dxa"/>
            <w:vMerge w:val="restart"/>
          </w:tcPr>
          <w:p w:rsidR="00E17602" w:rsidRPr="00433AC2" w:rsidRDefault="00A249B1">
            <w:pPr>
              <w:spacing w:line="200" w:lineRule="exact"/>
              <w:rPr>
                <w:b/>
                <w:bCs/>
                <w:sz w:val="14"/>
                <w:lang w:val="en-US"/>
              </w:rPr>
            </w:pPr>
            <w:bookmarkStart w:id="0" w:name="CompanyName"/>
            <w:bookmarkStart w:id="1" w:name="AddressLine"/>
            <w:bookmarkEnd w:id="0"/>
            <w:bookmarkEnd w:id="1"/>
            <w:r>
              <w:rPr>
                <w:b/>
                <w:bCs/>
                <w:sz w:val="14"/>
                <w:lang w:val="en-US"/>
              </w:rPr>
              <w:t>Contac</w:t>
            </w:r>
            <w:r w:rsidR="00230854" w:rsidRPr="00433AC2">
              <w:rPr>
                <w:b/>
                <w:bCs/>
                <w:sz w:val="14"/>
                <w:lang w:val="en-US"/>
              </w:rPr>
              <w:t>t</w:t>
            </w:r>
          </w:p>
          <w:p w:rsidR="00E17602" w:rsidRPr="00433AC2" w:rsidRDefault="00ED0876" w:rsidP="00ED0876">
            <w:pPr>
              <w:spacing w:line="200" w:lineRule="exact"/>
              <w:rPr>
                <w:bCs/>
                <w:sz w:val="14"/>
                <w:lang w:val="en-US"/>
              </w:rPr>
            </w:pPr>
            <w:r w:rsidRPr="00433AC2">
              <w:rPr>
                <w:bCs/>
                <w:sz w:val="14"/>
                <w:lang w:val="en-US"/>
              </w:rPr>
              <w:t>Julia Conrad</w:t>
            </w:r>
          </w:p>
          <w:p w:rsidR="00E17602" w:rsidRPr="00433AC2" w:rsidRDefault="00E17602" w:rsidP="00A249B1">
            <w:pPr>
              <w:spacing w:line="200" w:lineRule="exact"/>
              <w:rPr>
                <w:bCs/>
                <w:sz w:val="14"/>
                <w:lang w:val="en-US"/>
              </w:rPr>
            </w:pPr>
            <w:r w:rsidRPr="00433AC2">
              <w:rPr>
                <w:bCs/>
                <w:sz w:val="14"/>
                <w:lang w:val="en-US"/>
              </w:rPr>
              <w:t xml:space="preserve">Marketing </w:t>
            </w:r>
            <w:r w:rsidR="00A249B1">
              <w:rPr>
                <w:bCs/>
                <w:sz w:val="14"/>
                <w:lang w:val="en-US"/>
              </w:rPr>
              <w:t>C</w:t>
            </w:r>
            <w:r w:rsidR="00433AC2" w:rsidRPr="00433AC2">
              <w:rPr>
                <w:bCs/>
                <w:sz w:val="14"/>
                <w:lang w:val="en-US"/>
              </w:rPr>
              <w:t>ommunications</w:t>
            </w:r>
          </w:p>
          <w:p w:rsidR="00E17602" w:rsidRPr="00433AC2" w:rsidRDefault="00E17602">
            <w:pPr>
              <w:spacing w:line="200" w:lineRule="exact"/>
              <w:rPr>
                <w:bCs/>
                <w:sz w:val="14"/>
                <w:lang w:val="en-US"/>
              </w:rPr>
            </w:pPr>
            <w:r w:rsidRPr="00433AC2">
              <w:rPr>
                <w:bCs/>
                <w:sz w:val="14"/>
                <w:lang w:val="en-US"/>
              </w:rPr>
              <w:t>Coperion GmbH</w:t>
            </w:r>
          </w:p>
          <w:p w:rsidR="00E17602" w:rsidRPr="000F03C0" w:rsidRDefault="00E17602">
            <w:pPr>
              <w:spacing w:line="200" w:lineRule="exact"/>
              <w:rPr>
                <w:bCs/>
                <w:sz w:val="14"/>
              </w:rPr>
            </w:pPr>
            <w:r w:rsidRPr="000F03C0">
              <w:rPr>
                <w:bCs/>
                <w:sz w:val="14"/>
              </w:rPr>
              <w:t>Theodorstrasse 10</w:t>
            </w:r>
          </w:p>
          <w:p w:rsidR="00E17602" w:rsidRPr="000F03C0" w:rsidRDefault="00E17602">
            <w:pPr>
              <w:spacing w:line="200" w:lineRule="exact"/>
              <w:rPr>
                <w:bCs/>
                <w:sz w:val="14"/>
              </w:rPr>
            </w:pPr>
            <w:r w:rsidRPr="000F03C0">
              <w:rPr>
                <w:bCs/>
                <w:sz w:val="14"/>
              </w:rPr>
              <w:t>70469 Stuttgart / Germany</w:t>
            </w:r>
          </w:p>
          <w:p w:rsidR="00E17602" w:rsidRPr="000F03C0" w:rsidRDefault="00E17602">
            <w:pPr>
              <w:spacing w:line="200" w:lineRule="exact"/>
              <w:rPr>
                <w:bCs/>
                <w:sz w:val="14"/>
              </w:rPr>
            </w:pPr>
          </w:p>
          <w:p w:rsidR="00E17602" w:rsidRPr="000F03C0" w:rsidRDefault="00433AC2" w:rsidP="00ED0876">
            <w:pPr>
              <w:spacing w:line="200" w:lineRule="exact"/>
              <w:rPr>
                <w:bCs/>
                <w:sz w:val="14"/>
              </w:rPr>
            </w:pPr>
            <w:r w:rsidRPr="000F03C0">
              <w:rPr>
                <w:bCs/>
                <w:sz w:val="14"/>
              </w:rPr>
              <w:t>Phone</w:t>
            </w:r>
            <w:r w:rsidR="00E17602" w:rsidRPr="000F03C0">
              <w:rPr>
                <w:bCs/>
                <w:sz w:val="14"/>
              </w:rPr>
              <w:t xml:space="preserve"> +49 (0)711 897 </w:t>
            </w:r>
            <w:r w:rsidR="00ED0876" w:rsidRPr="000F03C0">
              <w:rPr>
                <w:bCs/>
                <w:sz w:val="14"/>
              </w:rPr>
              <w:t>22</w:t>
            </w:r>
            <w:r w:rsidR="00E17602" w:rsidRPr="000F03C0">
              <w:rPr>
                <w:bCs/>
                <w:sz w:val="14"/>
              </w:rPr>
              <w:t xml:space="preserve"> </w:t>
            </w:r>
            <w:r w:rsidR="00ED0876" w:rsidRPr="000F03C0">
              <w:rPr>
                <w:bCs/>
                <w:sz w:val="14"/>
              </w:rPr>
              <w:t>25</w:t>
            </w:r>
          </w:p>
          <w:p w:rsidR="00E17602" w:rsidRPr="000F03C0" w:rsidRDefault="00433AC2">
            <w:pPr>
              <w:spacing w:line="200" w:lineRule="exact"/>
              <w:rPr>
                <w:bCs/>
                <w:sz w:val="14"/>
              </w:rPr>
            </w:pPr>
            <w:r w:rsidRPr="000F03C0">
              <w:rPr>
                <w:bCs/>
                <w:sz w:val="14"/>
              </w:rPr>
              <w:t>F</w:t>
            </w:r>
            <w:r w:rsidR="00E17602" w:rsidRPr="000F03C0">
              <w:rPr>
                <w:bCs/>
                <w:sz w:val="14"/>
              </w:rPr>
              <w:t>ax +49 (0)711 897 39 81</w:t>
            </w:r>
          </w:p>
          <w:p w:rsidR="00E17602" w:rsidRPr="000F03C0" w:rsidRDefault="00A249B1" w:rsidP="00ED0876">
            <w:pPr>
              <w:spacing w:line="200" w:lineRule="exact"/>
              <w:rPr>
                <w:bCs/>
                <w:sz w:val="14"/>
              </w:rPr>
            </w:pPr>
            <w:r>
              <w:rPr>
                <w:bCs/>
                <w:sz w:val="14"/>
              </w:rPr>
              <w:t>j</w:t>
            </w:r>
            <w:r w:rsidR="00ED0876" w:rsidRPr="000F03C0">
              <w:rPr>
                <w:bCs/>
                <w:sz w:val="14"/>
              </w:rPr>
              <w:t>ulia.conrad</w:t>
            </w:r>
            <w:r w:rsidR="00E17602" w:rsidRPr="000F03C0">
              <w:rPr>
                <w:bCs/>
                <w:sz w:val="14"/>
              </w:rPr>
              <w:t>@coperion.com</w:t>
            </w:r>
          </w:p>
          <w:p w:rsidR="00E17602" w:rsidRPr="000F03C0" w:rsidRDefault="00E17602">
            <w:pPr>
              <w:spacing w:line="200" w:lineRule="exact"/>
              <w:rPr>
                <w:bCs/>
                <w:sz w:val="14"/>
              </w:rPr>
            </w:pPr>
            <w:r w:rsidRPr="000F03C0">
              <w:rPr>
                <w:bCs/>
                <w:sz w:val="14"/>
              </w:rPr>
              <w:t>www.coperion.com</w:t>
            </w:r>
          </w:p>
          <w:p w:rsidR="00E17602" w:rsidRPr="000F03C0" w:rsidRDefault="00E17602">
            <w:pPr>
              <w:spacing w:line="200" w:lineRule="exact"/>
              <w:rPr>
                <w:noProof/>
                <w:sz w:val="15"/>
                <w:szCs w:val="15"/>
              </w:rPr>
            </w:pPr>
          </w:p>
        </w:tc>
      </w:tr>
      <w:tr w:rsidR="00E17602" w:rsidRPr="00433AC2">
        <w:trPr>
          <w:cantSplit/>
          <w:trHeight w:val="154"/>
        </w:trPr>
        <w:tc>
          <w:tcPr>
            <w:tcW w:w="7140" w:type="dxa"/>
          </w:tcPr>
          <w:p w:rsidR="00E17602" w:rsidRPr="000F03C0" w:rsidRDefault="00E17602">
            <w:pPr>
              <w:spacing w:line="190" w:lineRule="exact"/>
              <w:rPr>
                <w:noProof/>
                <w:sz w:val="15"/>
                <w:szCs w:val="15"/>
              </w:rPr>
            </w:pPr>
          </w:p>
        </w:tc>
        <w:tc>
          <w:tcPr>
            <w:tcW w:w="2993" w:type="dxa"/>
            <w:vMerge/>
          </w:tcPr>
          <w:p w:rsidR="00E17602" w:rsidRPr="000F03C0" w:rsidRDefault="00E17602">
            <w:pPr>
              <w:pStyle w:val="Kopfzeile"/>
              <w:spacing w:line="200" w:lineRule="exact"/>
              <w:ind w:left="-108"/>
              <w:rPr>
                <w:sz w:val="14"/>
                <w:szCs w:val="14"/>
              </w:rPr>
            </w:pPr>
            <w:bookmarkStart w:id="2" w:name="AddressLineStreet"/>
            <w:bookmarkEnd w:id="2"/>
          </w:p>
        </w:tc>
      </w:tr>
      <w:tr w:rsidR="00E17602" w:rsidRPr="00433AC2">
        <w:trPr>
          <w:cantSplit/>
          <w:trHeight w:val="263"/>
        </w:trPr>
        <w:tc>
          <w:tcPr>
            <w:tcW w:w="7140" w:type="dxa"/>
          </w:tcPr>
          <w:p w:rsidR="00E17602" w:rsidRPr="000F03C0" w:rsidRDefault="00E17602">
            <w:pPr>
              <w:rPr>
                <w:noProof/>
                <w:szCs w:val="22"/>
              </w:rPr>
            </w:pPr>
            <w:bookmarkStart w:id="3" w:name="Adresse"/>
            <w:bookmarkEnd w:id="3"/>
          </w:p>
        </w:tc>
        <w:tc>
          <w:tcPr>
            <w:tcW w:w="2993" w:type="dxa"/>
            <w:vMerge/>
          </w:tcPr>
          <w:p w:rsidR="00E17602" w:rsidRPr="000F03C0" w:rsidRDefault="00E17602">
            <w:pPr>
              <w:pStyle w:val="Kopfzeile"/>
              <w:spacing w:line="200" w:lineRule="exact"/>
              <w:ind w:left="-108"/>
              <w:rPr>
                <w:sz w:val="14"/>
                <w:szCs w:val="14"/>
              </w:rPr>
            </w:pPr>
            <w:bookmarkStart w:id="4" w:name="AddressLineCity"/>
            <w:bookmarkEnd w:id="4"/>
          </w:p>
        </w:tc>
      </w:tr>
      <w:tr w:rsidR="00E17602" w:rsidRPr="00433AC2">
        <w:trPr>
          <w:cantSplit/>
          <w:trHeight w:val="263"/>
        </w:trPr>
        <w:tc>
          <w:tcPr>
            <w:tcW w:w="7140" w:type="dxa"/>
            <w:vAlign w:val="bottom"/>
          </w:tcPr>
          <w:p w:rsidR="00E17602" w:rsidRPr="000F03C0" w:rsidRDefault="00E17602">
            <w:pPr>
              <w:rPr>
                <w:noProof/>
              </w:rPr>
            </w:pPr>
            <w:bookmarkStart w:id="5" w:name="LocationDate"/>
            <w:bookmarkEnd w:id="5"/>
          </w:p>
        </w:tc>
        <w:tc>
          <w:tcPr>
            <w:tcW w:w="2993" w:type="dxa"/>
            <w:vMerge/>
          </w:tcPr>
          <w:p w:rsidR="00E17602" w:rsidRPr="000F03C0" w:rsidRDefault="00E17602">
            <w:pPr>
              <w:pStyle w:val="Kopfzeile"/>
              <w:spacing w:line="200" w:lineRule="exact"/>
              <w:ind w:left="-108"/>
              <w:rPr>
                <w:sz w:val="14"/>
                <w:szCs w:val="14"/>
              </w:rPr>
            </w:pPr>
          </w:p>
        </w:tc>
      </w:tr>
    </w:tbl>
    <w:p w:rsidR="00E17602" w:rsidRPr="00E95C7A" w:rsidRDefault="00E17602" w:rsidP="00ED0876">
      <w:pPr>
        <w:pStyle w:val="Pressemitteilung"/>
        <w:rPr>
          <w:lang w:val="en-US"/>
        </w:rPr>
      </w:pPr>
      <w:r w:rsidRPr="00E95C7A">
        <w:rPr>
          <w:lang w:val="en-US"/>
        </w:rPr>
        <w:t>Press</w:t>
      </w:r>
      <w:r w:rsidR="00ED0876" w:rsidRPr="00E95C7A">
        <w:rPr>
          <w:lang w:val="en-US"/>
        </w:rPr>
        <w:t xml:space="preserve"> Release</w:t>
      </w:r>
    </w:p>
    <w:p w:rsidR="00E17602" w:rsidRPr="00E95C7A" w:rsidRDefault="00E17602">
      <w:pPr>
        <w:rPr>
          <w:lang w:val="en-US"/>
        </w:rPr>
      </w:pPr>
    </w:p>
    <w:p w:rsidR="00ED0876" w:rsidRPr="00E95C7A" w:rsidRDefault="00C520EF" w:rsidP="00D87345">
      <w:pPr>
        <w:pStyle w:val="berschrift14p"/>
        <w:rPr>
          <w:lang w:val="en-US"/>
        </w:rPr>
      </w:pPr>
      <w:r w:rsidRPr="00E95C7A">
        <w:rPr>
          <w:lang w:val="en-US"/>
        </w:rPr>
        <w:t xml:space="preserve">Open House Event in Wytheville </w:t>
      </w:r>
      <w:r w:rsidR="008249C2" w:rsidRPr="00E95C7A">
        <w:rPr>
          <w:lang w:val="en-US"/>
        </w:rPr>
        <w:t>–</w:t>
      </w:r>
      <w:r w:rsidRPr="00E95C7A">
        <w:rPr>
          <w:lang w:val="en-US"/>
        </w:rPr>
        <w:t xml:space="preserve"> </w:t>
      </w:r>
      <w:r w:rsidR="008249C2" w:rsidRPr="00E95C7A">
        <w:rPr>
          <w:lang w:val="en-US"/>
        </w:rPr>
        <w:t xml:space="preserve">Coperion </w:t>
      </w:r>
      <w:r w:rsidR="00D87345">
        <w:rPr>
          <w:lang w:val="en-US"/>
        </w:rPr>
        <w:t xml:space="preserve">presents </w:t>
      </w:r>
      <w:bookmarkStart w:id="6" w:name="_GoBack"/>
      <w:bookmarkEnd w:id="6"/>
      <w:r w:rsidR="008249C2" w:rsidRPr="00E95C7A">
        <w:rPr>
          <w:lang w:val="en-US"/>
        </w:rPr>
        <w:t>new facilities and capabilities</w:t>
      </w:r>
    </w:p>
    <w:p w:rsidR="00855AD0" w:rsidRPr="00E95C7A" w:rsidRDefault="00855AD0" w:rsidP="00855AD0">
      <w:pPr>
        <w:rPr>
          <w:lang w:val="en-US"/>
        </w:rPr>
      </w:pPr>
    </w:p>
    <w:p w:rsidR="00267DF3" w:rsidRPr="00E95C7A" w:rsidRDefault="00267DF3" w:rsidP="003B7C0E">
      <w:pPr>
        <w:pStyle w:val="berschrift14p"/>
        <w:spacing w:line="360" w:lineRule="auto"/>
        <w:rPr>
          <w:b w:val="0"/>
          <w:i/>
          <w:sz w:val="22"/>
          <w:szCs w:val="22"/>
          <w:lang w:val="en-US"/>
        </w:rPr>
      </w:pPr>
    </w:p>
    <w:p w:rsidR="000F03C0" w:rsidRPr="00E95C7A" w:rsidRDefault="00F42908" w:rsidP="00F42908">
      <w:pPr>
        <w:pStyle w:val="berschrift14p"/>
        <w:spacing w:line="360" w:lineRule="auto"/>
        <w:rPr>
          <w:b w:val="0"/>
          <w:iCs/>
          <w:sz w:val="22"/>
          <w:szCs w:val="22"/>
          <w:lang w:val="en-US"/>
        </w:rPr>
      </w:pPr>
      <w:r>
        <w:rPr>
          <w:b w:val="0"/>
          <w:i/>
          <w:sz w:val="22"/>
          <w:szCs w:val="22"/>
          <w:lang w:val="en-US"/>
        </w:rPr>
        <w:t>Wytheville, July</w:t>
      </w:r>
      <w:r w:rsidR="000F03C0" w:rsidRPr="00E95C7A">
        <w:rPr>
          <w:b w:val="0"/>
          <w:i/>
          <w:sz w:val="22"/>
          <w:szCs w:val="22"/>
          <w:lang w:val="en-US"/>
        </w:rPr>
        <w:t xml:space="preserve"> 2017 – </w:t>
      </w:r>
      <w:r w:rsidR="00572EF3" w:rsidRPr="00E95C7A">
        <w:rPr>
          <w:b w:val="0"/>
          <w:iCs/>
          <w:sz w:val="22"/>
          <w:szCs w:val="22"/>
          <w:lang w:val="en-US"/>
        </w:rPr>
        <w:t xml:space="preserve">On June 20, an Open House Event took place at </w:t>
      </w:r>
      <w:r w:rsidR="000F03C0" w:rsidRPr="00E95C7A">
        <w:rPr>
          <w:b w:val="0"/>
          <w:iCs/>
          <w:sz w:val="22"/>
          <w:szCs w:val="22"/>
          <w:lang w:val="en-US"/>
        </w:rPr>
        <w:t xml:space="preserve">Coperion in Wytheville, VA, USA, </w:t>
      </w:r>
      <w:r w:rsidR="00572EF3" w:rsidRPr="00E95C7A">
        <w:rPr>
          <w:b w:val="0"/>
          <w:iCs/>
          <w:sz w:val="22"/>
          <w:szCs w:val="22"/>
          <w:lang w:val="en-US"/>
        </w:rPr>
        <w:t xml:space="preserve">to give customers an overview of the completed Wytheville </w:t>
      </w:r>
      <w:r w:rsidR="00AC6E88" w:rsidRPr="00F42908">
        <w:rPr>
          <w:b w:val="0"/>
          <w:iCs/>
          <w:sz w:val="22"/>
          <w:szCs w:val="22"/>
          <w:lang w:val="en-US"/>
        </w:rPr>
        <w:t>Plant</w:t>
      </w:r>
      <w:r w:rsidR="00AC6E88" w:rsidRPr="00E95C7A">
        <w:rPr>
          <w:b w:val="0"/>
          <w:iCs/>
          <w:sz w:val="22"/>
          <w:szCs w:val="22"/>
          <w:lang w:val="en-US"/>
        </w:rPr>
        <w:t xml:space="preserve"> </w:t>
      </w:r>
      <w:r w:rsidR="00572EF3" w:rsidRPr="00E95C7A">
        <w:rPr>
          <w:b w:val="0"/>
          <w:iCs/>
          <w:sz w:val="22"/>
          <w:szCs w:val="22"/>
          <w:lang w:val="en-US"/>
        </w:rPr>
        <w:t xml:space="preserve">Expansion Project and the </w:t>
      </w:r>
      <w:r w:rsidR="00AC6E88" w:rsidRPr="00E95C7A">
        <w:rPr>
          <w:b w:val="0"/>
          <w:iCs/>
          <w:sz w:val="22"/>
          <w:szCs w:val="22"/>
          <w:lang w:val="en-US"/>
        </w:rPr>
        <w:t xml:space="preserve">added </w:t>
      </w:r>
      <w:r w:rsidR="00572EF3" w:rsidRPr="00E95C7A">
        <w:rPr>
          <w:b w:val="0"/>
          <w:iCs/>
          <w:sz w:val="22"/>
          <w:szCs w:val="22"/>
          <w:lang w:val="en-US"/>
        </w:rPr>
        <w:t>new capabilities</w:t>
      </w:r>
      <w:r w:rsidR="00AC6E88" w:rsidRPr="00E95C7A">
        <w:rPr>
          <w:b w:val="0"/>
          <w:iCs/>
          <w:sz w:val="22"/>
          <w:szCs w:val="22"/>
          <w:lang w:val="en-US"/>
        </w:rPr>
        <w:t xml:space="preserve"> o</w:t>
      </w:r>
      <w:r w:rsidR="00AC6E88" w:rsidRPr="00F42908">
        <w:rPr>
          <w:b w:val="0"/>
          <w:iCs/>
          <w:sz w:val="22"/>
          <w:szCs w:val="22"/>
          <w:lang w:val="en-US"/>
        </w:rPr>
        <w:t xml:space="preserve">f the </w:t>
      </w:r>
      <w:r w:rsidR="00572EF3" w:rsidRPr="00E95C7A">
        <w:rPr>
          <w:b w:val="0"/>
          <w:iCs/>
          <w:sz w:val="22"/>
          <w:szCs w:val="22"/>
          <w:lang w:val="en-US"/>
        </w:rPr>
        <w:t>extruder assembly</w:t>
      </w:r>
      <w:r w:rsidR="00AC6E88" w:rsidRPr="00E95C7A">
        <w:rPr>
          <w:b w:val="0"/>
          <w:iCs/>
          <w:sz w:val="22"/>
          <w:szCs w:val="22"/>
          <w:lang w:val="en-US"/>
        </w:rPr>
        <w:t xml:space="preserve"> area</w:t>
      </w:r>
      <w:r w:rsidR="00572EF3" w:rsidRPr="00E95C7A">
        <w:rPr>
          <w:b w:val="0"/>
          <w:iCs/>
          <w:sz w:val="22"/>
          <w:szCs w:val="22"/>
          <w:lang w:val="en-US"/>
        </w:rPr>
        <w:t xml:space="preserve">, gear box shop, </w:t>
      </w:r>
      <w:r w:rsidR="006B7CE8" w:rsidRPr="00E95C7A">
        <w:rPr>
          <w:b w:val="0"/>
          <w:iCs/>
          <w:sz w:val="22"/>
          <w:szCs w:val="22"/>
          <w:lang w:val="en-US"/>
        </w:rPr>
        <w:t>factory acceptance tests</w:t>
      </w:r>
      <w:r w:rsidR="00572EF3" w:rsidRPr="00E95C7A">
        <w:rPr>
          <w:b w:val="0"/>
          <w:iCs/>
          <w:sz w:val="22"/>
          <w:szCs w:val="22"/>
          <w:lang w:val="en-US"/>
        </w:rPr>
        <w:t xml:space="preserve"> and warehousing. The participants </w:t>
      </w:r>
      <w:r w:rsidR="00572EF3" w:rsidRPr="00E95C7A">
        <w:rPr>
          <w:b w:val="0"/>
          <w:sz w:val="22"/>
          <w:szCs w:val="22"/>
          <w:lang w:val="en-US"/>
        </w:rPr>
        <w:t>received information on screw element technology as well as on the latest technical developments and trends</w:t>
      </w:r>
      <w:r w:rsidR="00572EF3" w:rsidRPr="00E95C7A">
        <w:rPr>
          <w:b w:val="0"/>
          <w:iCs/>
          <w:sz w:val="22"/>
          <w:szCs w:val="22"/>
          <w:lang w:val="en-US"/>
        </w:rPr>
        <w:t xml:space="preserve"> in process technology. In addition to the lectures</w:t>
      </w:r>
      <w:r w:rsidR="00C520EF" w:rsidRPr="00E95C7A">
        <w:rPr>
          <w:b w:val="0"/>
          <w:iCs/>
          <w:sz w:val="22"/>
          <w:szCs w:val="22"/>
          <w:lang w:val="en-US"/>
        </w:rPr>
        <w:t xml:space="preserve">, the customers </w:t>
      </w:r>
      <w:r w:rsidR="003227C4" w:rsidRPr="00E95C7A">
        <w:rPr>
          <w:b w:val="0"/>
          <w:iCs/>
          <w:sz w:val="22"/>
          <w:szCs w:val="22"/>
          <w:lang w:val="en-US"/>
        </w:rPr>
        <w:t xml:space="preserve">took a guided </w:t>
      </w:r>
      <w:r w:rsidR="00C520EF" w:rsidRPr="00E95C7A">
        <w:rPr>
          <w:b w:val="0"/>
          <w:iCs/>
          <w:sz w:val="22"/>
          <w:szCs w:val="22"/>
          <w:lang w:val="en-US"/>
        </w:rPr>
        <w:t xml:space="preserve">plant tour to discover the capabilities on site. </w:t>
      </w:r>
    </w:p>
    <w:p w:rsidR="000F03C0" w:rsidRPr="00E95C7A" w:rsidRDefault="000F03C0" w:rsidP="000F03C0">
      <w:pPr>
        <w:pStyle w:val="berschrift14p"/>
        <w:spacing w:line="360" w:lineRule="auto"/>
        <w:rPr>
          <w:b w:val="0"/>
          <w:i/>
          <w:sz w:val="22"/>
          <w:szCs w:val="22"/>
          <w:lang w:val="en-US"/>
        </w:rPr>
      </w:pPr>
    </w:p>
    <w:p w:rsidR="00C520EF" w:rsidRPr="00E95C7A" w:rsidRDefault="00C520EF" w:rsidP="00C520EF">
      <w:pPr>
        <w:spacing w:line="360" w:lineRule="auto"/>
        <w:rPr>
          <w:b/>
          <w:bCs/>
          <w:lang w:val="en-US"/>
        </w:rPr>
      </w:pPr>
      <w:r w:rsidRPr="00E95C7A">
        <w:rPr>
          <w:b/>
          <w:bCs/>
          <w:lang w:val="en-US"/>
        </w:rPr>
        <w:t>Growth of the Wytheville facility in careful strategic steps over the past years</w:t>
      </w:r>
    </w:p>
    <w:p w:rsidR="00572EF3" w:rsidRPr="00E95C7A" w:rsidRDefault="00572EF3" w:rsidP="00F42908">
      <w:pPr>
        <w:spacing w:line="360" w:lineRule="auto"/>
        <w:rPr>
          <w:lang w:val="en-US"/>
        </w:rPr>
      </w:pPr>
      <w:r w:rsidRPr="00E95C7A">
        <w:rPr>
          <w:lang w:val="en-US"/>
        </w:rPr>
        <w:t xml:space="preserve">In November 2015 Coperion finished the realignment of all North American operations. The Coperion facility in Wytheville has gone through building expansions and has increased space to accommodate additional functions. The Wytheville plant has added an </w:t>
      </w:r>
      <w:r w:rsidR="00BB14AC" w:rsidRPr="00E95C7A">
        <w:rPr>
          <w:lang w:val="en-US"/>
        </w:rPr>
        <w:t xml:space="preserve">extra </w:t>
      </w:r>
      <w:r w:rsidRPr="00E95C7A">
        <w:rPr>
          <w:lang w:val="en-US"/>
        </w:rPr>
        <w:t xml:space="preserve">52,000 </w:t>
      </w:r>
      <w:proofErr w:type="spellStart"/>
      <w:r w:rsidRPr="00E95C7A">
        <w:rPr>
          <w:lang w:val="en-US"/>
        </w:rPr>
        <w:t>sq.ft</w:t>
      </w:r>
      <w:proofErr w:type="spellEnd"/>
      <w:r w:rsidRPr="00E95C7A">
        <w:rPr>
          <w:lang w:val="en-US"/>
        </w:rPr>
        <w:t xml:space="preserve">. in order to accommodate the new manufacturing, assembly functions, and </w:t>
      </w:r>
      <w:r w:rsidR="00906870" w:rsidRPr="00E95C7A">
        <w:rPr>
          <w:lang w:val="en-US"/>
        </w:rPr>
        <w:t>logistics</w:t>
      </w:r>
      <w:r w:rsidRPr="00E95C7A">
        <w:rPr>
          <w:lang w:val="en-US"/>
        </w:rPr>
        <w:t xml:space="preserve"> department</w:t>
      </w:r>
      <w:r w:rsidR="00906870" w:rsidRPr="00E95C7A">
        <w:rPr>
          <w:lang w:val="en-US"/>
        </w:rPr>
        <w:t xml:space="preserve"> </w:t>
      </w:r>
      <w:r w:rsidR="00BB14AC" w:rsidRPr="00E95C7A">
        <w:rPr>
          <w:lang w:val="en-US"/>
        </w:rPr>
        <w:t xml:space="preserve">with warehouse </w:t>
      </w:r>
      <w:r w:rsidRPr="00E95C7A">
        <w:rPr>
          <w:lang w:val="en-US"/>
        </w:rPr>
        <w:t xml:space="preserve">The facilities in Wytheville are used for manufacturing purposes including machine and gearbox refurbishing, </w:t>
      </w:r>
      <w:r w:rsidR="00906870" w:rsidRPr="00E95C7A">
        <w:rPr>
          <w:lang w:val="en-US"/>
        </w:rPr>
        <w:t xml:space="preserve">machine </w:t>
      </w:r>
      <w:r w:rsidRPr="00E95C7A">
        <w:rPr>
          <w:lang w:val="en-US"/>
        </w:rPr>
        <w:t>assembly, factory acceptance tests and shipping.</w:t>
      </w:r>
      <w:r w:rsidR="00C520EF" w:rsidRPr="00E95C7A">
        <w:rPr>
          <w:lang w:val="en-US"/>
        </w:rPr>
        <w:t xml:space="preserve"> </w:t>
      </w:r>
    </w:p>
    <w:p w:rsidR="00572EF3" w:rsidRPr="00E95C7A" w:rsidRDefault="00572EF3" w:rsidP="000F03C0">
      <w:pPr>
        <w:spacing w:line="360" w:lineRule="auto"/>
        <w:rPr>
          <w:lang w:val="en-US"/>
        </w:rPr>
      </w:pPr>
    </w:p>
    <w:p w:rsidR="00433311" w:rsidRDefault="00433311" w:rsidP="00421079">
      <w:pPr>
        <w:spacing w:line="360" w:lineRule="auto"/>
        <w:rPr>
          <w:lang w:val="en-US"/>
        </w:rPr>
      </w:pPr>
      <w:r w:rsidRPr="00E95C7A">
        <w:rPr>
          <w:lang w:val="en-US"/>
        </w:rPr>
        <w:t>At the Open House Event in June</w:t>
      </w:r>
      <w:r w:rsidR="006B7CE8" w:rsidRPr="00E95C7A">
        <w:rPr>
          <w:lang w:val="en-US"/>
        </w:rPr>
        <w:t xml:space="preserve"> 2017</w:t>
      </w:r>
      <w:r w:rsidR="003227C4" w:rsidRPr="00E95C7A">
        <w:rPr>
          <w:lang w:val="en-US"/>
        </w:rPr>
        <w:t>,</w:t>
      </w:r>
      <w:r w:rsidRPr="00E95C7A">
        <w:rPr>
          <w:lang w:val="en-US"/>
        </w:rPr>
        <w:t xml:space="preserve"> Coperion gave an overview of t</w:t>
      </w:r>
      <w:r w:rsidR="00BE2BB4" w:rsidRPr="00E95C7A">
        <w:rPr>
          <w:lang w:val="en-US"/>
        </w:rPr>
        <w:t xml:space="preserve">he completed expansion project and the new capabilities that the facilities offer. </w:t>
      </w:r>
      <w:r w:rsidRPr="00E95C7A">
        <w:rPr>
          <w:lang w:val="en-US"/>
        </w:rPr>
        <w:t xml:space="preserve">Furthermore, Coperion experts have held presentations </w:t>
      </w:r>
      <w:r w:rsidR="00163A88" w:rsidRPr="00E95C7A">
        <w:rPr>
          <w:lang w:val="en-US"/>
        </w:rPr>
        <w:t xml:space="preserve">about screw </w:t>
      </w:r>
      <w:r w:rsidR="00906870" w:rsidRPr="00E95C7A">
        <w:rPr>
          <w:lang w:val="en-US"/>
        </w:rPr>
        <w:t>element</w:t>
      </w:r>
      <w:r w:rsidR="00163A88" w:rsidRPr="00E95C7A">
        <w:rPr>
          <w:lang w:val="en-US"/>
        </w:rPr>
        <w:t xml:space="preserve"> technology and an update on the latest technical developments in </w:t>
      </w:r>
      <w:r w:rsidR="005B51DA" w:rsidRPr="00E95C7A">
        <w:rPr>
          <w:lang w:val="en-US"/>
        </w:rPr>
        <w:t xml:space="preserve">twin screw extruder </w:t>
      </w:r>
      <w:r w:rsidR="00163A88" w:rsidRPr="00E95C7A">
        <w:rPr>
          <w:lang w:val="en-US"/>
        </w:rPr>
        <w:t>process technology</w:t>
      </w:r>
      <w:r w:rsidRPr="00E95C7A">
        <w:rPr>
          <w:lang w:val="en-US"/>
        </w:rPr>
        <w:t xml:space="preserve">. </w:t>
      </w:r>
      <w:r w:rsidR="00575509" w:rsidRPr="00E95C7A">
        <w:rPr>
          <w:lang w:val="en-US"/>
        </w:rPr>
        <w:t>T</w:t>
      </w:r>
      <w:r w:rsidR="00163A88" w:rsidRPr="00E95C7A">
        <w:rPr>
          <w:lang w:val="en-US"/>
        </w:rPr>
        <w:t>he participants also got some practical insides in the manufacturing of Coperion</w:t>
      </w:r>
      <w:r w:rsidR="00D91AEA" w:rsidRPr="00E95C7A">
        <w:rPr>
          <w:lang w:val="en-US"/>
        </w:rPr>
        <w:t xml:space="preserve"> extruder components</w:t>
      </w:r>
      <w:r w:rsidR="00163A88" w:rsidRPr="00E95C7A">
        <w:rPr>
          <w:lang w:val="en-US"/>
        </w:rPr>
        <w:t xml:space="preserve"> in Wytheville. </w:t>
      </w:r>
      <w:r w:rsidRPr="00E95C7A">
        <w:rPr>
          <w:lang w:val="en-US"/>
        </w:rPr>
        <w:t xml:space="preserve">Highlight of the day was a plant tour including screw manufacturing. </w:t>
      </w:r>
      <w:r w:rsidR="00BE2BB4" w:rsidRPr="00E95C7A">
        <w:rPr>
          <w:lang w:val="en-US"/>
        </w:rPr>
        <w:t xml:space="preserve">Since October 2012 </w:t>
      </w:r>
      <w:r w:rsidR="00AC6E88" w:rsidRPr="00E95C7A">
        <w:rPr>
          <w:lang w:val="en-US"/>
        </w:rPr>
        <w:t xml:space="preserve">the </w:t>
      </w:r>
      <w:r w:rsidR="00BE2BB4" w:rsidRPr="00E95C7A">
        <w:rPr>
          <w:lang w:val="en-US"/>
        </w:rPr>
        <w:t>Wytheville</w:t>
      </w:r>
      <w:r w:rsidR="00AC6E88" w:rsidRPr="00E95C7A">
        <w:rPr>
          <w:lang w:val="en-US"/>
        </w:rPr>
        <w:t xml:space="preserve"> facility</w:t>
      </w:r>
      <w:r w:rsidR="00BE2BB4" w:rsidRPr="00E95C7A">
        <w:rPr>
          <w:lang w:val="en-US"/>
        </w:rPr>
        <w:t xml:space="preserve"> manufactures </w:t>
      </w:r>
      <w:r w:rsidR="006B7CE8" w:rsidRPr="00E95C7A">
        <w:rPr>
          <w:lang w:val="en-US"/>
        </w:rPr>
        <w:t xml:space="preserve">extruder </w:t>
      </w:r>
      <w:r w:rsidR="00BE2BB4" w:rsidRPr="00E95C7A">
        <w:rPr>
          <w:lang w:val="en-US"/>
        </w:rPr>
        <w:t xml:space="preserve">screw elements for the world market for sizes 18-98 </w:t>
      </w:r>
      <w:r w:rsidR="00BE2BB4" w:rsidRPr="00E95C7A">
        <w:rPr>
          <w:lang w:val="en-US"/>
        </w:rPr>
        <w:lastRenderedPageBreak/>
        <w:t xml:space="preserve">mm and some special larger sizes. </w:t>
      </w:r>
      <w:r w:rsidR="006B7CE8" w:rsidRPr="00E95C7A">
        <w:rPr>
          <w:lang w:val="en-US"/>
        </w:rPr>
        <w:t>Visitors</w:t>
      </w:r>
      <w:r w:rsidRPr="00E95C7A">
        <w:rPr>
          <w:lang w:val="en-US"/>
        </w:rPr>
        <w:t xml:space="preserve"> could see </w:t>
      </w:r>
      <w:r w:rsidR="006B7CE8" w:rsidRPr="00E95C7A">
        <w:rPr>
          <w:lang w:val="en-US"/>
        </w:rPr>
        <w:t xml:space="preserve">the </w:t>
      </w:r>
      <w:r w:rsidR="003227C4" w:rsidRPr="00E95C7A">
        <w:rPr>
          <w:lang w:val="en-US"/>
        </w:rPr>
        <w:t xml:space="preserve">manufacturing of screw elements and kneading blocks, welded and specialized elements as well as the customized designs </w:t>
      </w:r>
      <w:r w:rsidR="00D91AEA" w:rsidRPr="00E95C7A">
        <w:rPr>
          <w:lang w:val="en-US"/>
        </w:rPr>
        <w:t xml:space="preserve">including </w:t>
      </w:r>
      <w:r w:rsidR="003227C4" w:rsidRPr="00E95C7A">
        <w:rPr>
          <w:lang w:val="en-US"/>
        </w:rPr>
        <w:t>screw shaft hardware.</w:t>
      </w:r>
      <w:r w:rsidR="004125A6" w:rsidRPr="00E95C7A">
        <w:rPr>
          <w:lang w:val="en-US"/>
        </w:rPr>
        <w:t xml:space="preserve"> </w:t>
      </w:r>
      <w:r w:rsidR="00AC6E88" w:rsidRPr="00E95C7A">
        <w:rPr>
          <w:lang w:val="en-US"/>
        </w:rPr>
        <w:t>For the</w:t>
      </w:r>
      <w:r w:rsidR="00F42908">
        <w:rPr>
          <w:lang w:val="en-US"/>
        </w:rPr>
        <w:t xml:space="preserve"> </w:t>
      </w:r>
      <w:r w:rsidR="004125A6" w:rsidRPr="00E95C7A">
        <w:rPr>
          <w:lang w:val="en-US"/>
        </w:rPr>
        <w:t>assembly and refurbishing</w:t>
      </w:r>
      <w:r w:rsidR="00AC6E88" w:rsidRPr="00E95C7A">
        <w:rPr>
          <w:lang w:val="en-US"/>
        </w:rPr>
        <w:t xml:space="preserve"> operations</w:t>
      </w:r>
      <w:r w:rsidR="004125A6" w:rsidRPr="00E95C7A">
        <w:rPr>
          <w:lang w:val="en-US"/>
        </w:rPr>
        <w:t xml:space="preserve">, customers saw the Wytheville </w:t>
      </w:r>
      <w:r w:rsidR="00AC6E88" w:rsidRPr="00E95C7A">
        <w:rPr>
          <w:lang w:val="en-US"/>
        </w:rPr>
        <w:t>plant</w:t>
      </w:r>
      <w:r w:rsidR="009B5FCD" w:rsidRPr="00E95C7A">
        <w:rPr>
          <w:lang w:val="en-US"/>
        </w:rPr>
        <w:t xml:space="preserve"> areas for</w:t>
      </w:r>
      <w:r w:rsidR="004125A6" w:rsidRPr="00E95C7A">
        <w:rPr>
          <w:lang w:val="en-US"/>
        </w:rPr>
        <w:t xml:space="preserve"> extruder assembly, </w:t>
      </w:r>
      <w:r w:rsidR="00AC6E88" w:rsidRPr="00E95C7A">
        <w:rPr>
          <w:lang w:val="en-US"/>
        </w:rPr>
        <w:t xml:space="preserve">gear box rebuilding, </w:t>
      </w:r>
      <w:r w:rsidR="004125A6" w:rsidRPr="00E95C7A">
        <w:rPr>
          <w:lang w:val="en-US"/>
        </w:rPr>
        <w:t xml:space="preserve">barrel and part refurbishing, screw shaft final machining and side feeder </w:t>
      </w:r>
      <w:r w:rsidR="009B5FCD" w:rsidRPr="00E95C7A">
        <w:rPr>
          <w:lang w:val="en-US"/>
        </w:rPr>
        <w:t>completion</w:t>
      </w:r>
      <w:r w:rsidR="004125A6" w:rsidRPr="00E95C7A">
        <w:rPr>
          <w:lang w:val="en-US"/>
        </w:rPr>
        <w:t xml:space="preserve">. </w:t>
      </w:r>
    </w:p>
    <w:p w:rsidR="00F42908" w:rsidRPr="00F42908" w:rsidRDefault="00F42908" w:rsidP="00421079">
      <w:pPr>
        <w:spacing w:line="360" w:lineRule="auto"/>
        <w:rPr>
          <w:lang w:val="en-US"/>
        </w:rPr>
      </w:pPr>
    </w:p>
    <w:p w:rsidR="00496E22" w:rsidRPr="00E95C7A" w:rsidRDefault="009044D5" w:rsidP="009044D5">
      <w:pPr>
        <w:spacing w:line="360" w:lineRule="auto"/>
        <w:rPr>
          <w:lang w:val="en-US"/>
        </w:rPr>
      </w:pPr>
      <w:r>
        <w:rPr>
          <w:lang w:val="en-US"/>
        </w:rPr>
        <w:t>“</w:t>
      </w:r>
      <w:r w:rsidR="00496E22" w:rsidRPr="00E95C7A">
        <w:rPr>
          <w:lang w:val="en-US"/>
        </w:rPr>
        <w:t>This Open House Event was a good opportunity to show our customers the new capabilities and opportunities of our Wytheville facilities. I am</w:t>
      </w:r>
      <w:r w:rsidR="00DB576C" w:rsidRPr="00E95C7A">
        <w:rPr>
          <w:lang w:val="en-US"/>
        </w:rPr>
        <w:t xml:space="preserve"> convinced that all steps </w:t>
      </w:r>
      <w:r w:rsidR="00D80DF0" w:rsidRPr="00E95C7A">
        <w:rPr>
          <w:lang w:val="en-US"/>
        </w:rPr>
        <w:t>we have</w:t>
      </w:r>
      <w:r w:rsidR="00496E22" w:rsidRPr="00E95C7A">
        <w:rPr>
          <w:lang w:val="en-US"/>
        </w:rPr>
        <w:t xml:space="preserve"> taken within the last years </w:t>
      </w:r>
      <w:r w:rsidR="00AC6E88" w:rsidRPr="00E95C7A">
        <w:rPr>
          <w:lang w:val="en-US"/>
        </w:rPr>
        <w:t xml:space="preserve">to grow </w:t>
      </w:r>
      <w:r w:rsidR="00496E22" w:rsidRPr="00E95C7A">
        <w:rPr>
          <w:lang w:val="en-US"/>
        </w:rPr>
        <w:t>th</w:t>
      </w:r>
      <w:r w:rsidR="00D80DF0" w:rsidRPr="00E95C7A">
        <w:rPr>
          <w:lang w:val="en-US"/>
        </w:rPr>
        <w:t>is</w:t>
      </w:r>
      <w:r w:rsidR="00496E22" w:rsidRPr="00E95C7A">
        <w:rPr>
          <w:lang w:val="en-US"/>
        </w:rPr>
        <w:t xml:space="preserve"> facility </w:t>
      </w:r>
      <w:r w:rsidR="00D80DF0" w:rsidRPr="00E95C7A">
        <w:rPr>
          <w:lang w:val="en-US"/>
        </w:rPr>
        <w:t>will allow us to serve our customer future extruder and service needs</w:t>
      </w:r>
      <w:r w:rsidR="00A36546" w:rsidRPr="00E95C7A">
        <w:rPr>
          <w:lang w:val="en-US"/>
        </w:rPr>
        <w:t>” said Robert DiMarino, General Manager and Vice President Operations at Coperion Corporation, Wytheville.</w:t>
      </w:r>
    </w:p>
    <w:p w:rsidR="00C520EF" w:rsidRPr="00E95C7A" w:rsidRDefault="00C520EF" w:rsidP="00C520EF">
      <w:pPr>
        <w:rPr>
          <w:lang w:val="en-US"/>
        </w:rPr>
      </w:pPr>
    </w:p>
    <w:p w:rsidR="001A3CD2" w:rsidRDefault="001A3CD2" w:rsidP="00C520EF">
      <w:pPr>
        <w:rPr>
          <w:noProof/>
          <w:lang w:val="en-US" w:eastAsia="zh-CN"/>
        </w:rPr>
      </w:pPr>
    </w:p>
    <w:p w:rsidR="009D06BF" w:rsidRDefault="009D06BF" w:rsidP="00C520EF">
      <w:pPr>
        <w:rPr>
          <w:noProof/>
          <w:lang w:val="en-US" w:eastAsia="zh-CN"/>
        </w:rPr>
      </w:pPr>
    </w:p>
    <w:p w:rsidR="009D06BF" w:rsidRDefault="009D06BF" w:rsidP="00F164F4">
      <w:pPr>
        <w:rPr>
          <w:rFonts w:cs="Arial"/>
          <w:sz w:val="20"/>
          <w:lang w:val="en-US"/>
        </w:rPr>
      </w:pPr>
      <w:r w:rsidRPr="00E95C7A">
        <w:rPr>
          <w:rFonts w:cs="Arial"/>
          <w:sz w:val="20"/>
          <w:lang w:val="en-US"/>
        </w:rPr>
        <w:t xml:space="preserve">Coperion </w:t>
      </w:r>
      <w:r w:rsidR="00F164F4">
        <w:rPr>
          <w:rFonts w:cs="Arial"/>
          <w:sz w:val="20"/>
          <w:lang w:val="en-US"/>
        </w:rPr>
        <w:t>(</w:t>
      </w:r>
      <w:hyperlink r:id="rId9" w:history="1">
        <w:r w:rsidR="00F164F4" w:rsidRPr="003C01B6">
          <w:rPr>
            <w:rStyle w:val="Hyperlink"/>
            <w:rFonts w:cs="Arial"/>
            <w:sz w:val="20"/>
            <w:lang w:val="en-US"/>
          </w:rPr>
          <w:t>www.coperion.com</w:t>
        </w:r>
      </w:hyperlink>
      <w:r w:rsidR="00F164F4">
        <w:rPr>
          <w:rFonts w:cs="Arial"/>
          <w:sz w:val="20"/>
          <w:lang w:val="en-US"/>
        </w:rPr>
        <w:t xml:space="preserve">) </w:t>
      </w:r>
      <w:r w:rsidRPr="00E95C7A">
        <w:rPr>
          <w:rFonts w:cs="Arial"/>
          <w:sz w:val="20"/>
          <w:lang w:val="en-US"/>
        </w:rPr>
        <w:t xml:space="preserve">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For more information visit </w:t>
      </w:r>
      <w:hyperlink r:id="rId10" w:history="1">
        <w:r w:rsidRPr="00F42908">
          <w:rPr>
            <w:rStyle w:val="Hyperlink"/>
            <w:rFonts w:cs="Arial"/>
            <w:color w:val="auto"/>
            <w:sz w:val="20"/>
            <w:lang w:val="en-US"/>
          </w:rPr>
          <w:t>www.coperion.com</w:t>
        </w:r>
      </w:hyperlink>
      <w:r w:rsidRPr="00E95C7A">
        <w:rPr>
          <w:rFonts w:cs="Arial"/>
          <w:sz w:val="20"/>
          <w:lang w:val="en-US"/>
        </w:rPr>
        <w:t xml:space="preserve"> or email </w:t>
      </w:r>
      <w:hyperlink r:id="rId11" w:history="1">
        <w:r w:rsidRPr="00F42908">
          <w:rPr>
            <w:rStyle w:val="Hyperlink"/>
            <w:rFonts w:cs="Arial"/>
            <w:color w:val="auto"/>
            <w:sz w:val="20"/>
            <w:lang w:val="en-US"/>
          </w:rPr>
          <w:t>info@coperion.com</w:t>
        </w:r>
      </w:hyperlink>
      <w:r w:rsidRPr="00E95C7A">
        <w:rPr>
          <w:rFonts w:cs="Arial"/>
          <w:sz w:val="20"/>
          <w:lang w:val="en-US"/>
        </w:rPr>
        <w:t>.</w:t>
      </w:r>
    </w:p>
    <w:p w:rsidR="009D06BF" w:rsidRDefault="009D06BF" w:rsidP="00C520EF">
      <w:pPr>
        <w:rPr>
          <w:noProof/>
          <w:lang w:val="en-US" w:eastAsia="zh-CN"/>
        </w:rPr>
      </w:pPr>
    </w:p>
    <w:p w:rsidR="009D06BF" w:rsidRDefault="009D06BF" w:rsidP="00C520EF">
      <w:pPr>
        <w:rPr>
          <w:noProof/>
          <w:lang w:val="en-US" w:eastAsia="zh-CN"/>
        </w:rPr>
      </w:pPr>
    </w:p>
    <w:p w:rsidR="002B71D4" w:rsidRPr="00136102" w:rsidRDefault="002B71D4" w:rsidP="002B71D4">
      <w:pPr>
        <w:pStyle w:val="Trennung"/>
        <w:spacing w:before="480" w:after="480"/>
        <w:rPr>
          <w:lang w:val="en-US"/>
        </w:rPr>
      </w:pPr>
      <w:r w:rsidRPr="00F42908">
        <w:t></w:t>
      </w:r>
      <w:r w:rsidRPr="00F42908">
        <w:t></w:t>
      </w:r>
      <w:r w:rsidRPr="00F42908">
        <w:t></w:t>
      </w:r>
      <w:r w:rsidRPr="00E672F1">
        <w:rPr>
          <w:lang w:val="en-US"/>
        </w:rPr>
        <w:br/>
      </w:r>
    </w:p>
    <w:p w:rsidR="002B71D4" w:rsidRPr="00E95C7A" w:rsidRDefault="002B71D4" w:rsidP="002B71D4">
      <w:pPr>
        <w:pStyle w:val="Internet"/>
        <w:pBdr>
          <w:bottom w:val="single" w:sz="8" w:space="0" w:color="auto"/>
        </w:pBdr>
        <w:rPr>
          <w:lang w:val="en-US"/>
        </w:rPr>
      </w:pPr>
      <w:r w:rsidRPr="00E95C7A">
        <w:rPr>
          <w:sz w:val="6"/>
          <w:lang w:val="en-US"/>
        </w:rPr>
        <w:br/>
      </w:r>
      <w:r w:rsidRPr="00E95C7A">
        <w:rPr>
          <w:lang w:val="en-US"/>
        </w:rPr>
        <w:t xml:space="preserve">Dear Colleagues, </w:t>
      </w:r>
      <w:r w:rsidRPr="00E95C7A">
        <w:rPr>
          <w:lang w:val="en-US"/>
        </w:rPr>
        <w:br/>
      </w:r>
      <w:r w:rsidRPr="00E95C7A">
        <w:rPr>
          <w:rFonts w:cs="Arial"/>
          <w:szCs w:val="22"/>
          <w:lang w:val="en-US"/>
        </w:rPr>
        <w:t xml:space="preserve">an </w:t>
      </w:r>
      <w:r w:rsidRPr="00E95C7A">
        <w:rPr>
          <w:rFonts w:cs="Arial"/>
          <w:szCs w:val="22"/>
          <w:u w:val="single"/>
          <w:lang w:val="en-US"/>
        </w:rPr>
        <w:t xml:space="preserve">MS-WORD file of this press release in English </w:t>
      </w:r>
      <w:r w:rsidRPr="00E95C7A">
        <w:rPr>
          <w:rFonts w:cs="Arial"/>
          <w:szCs w:val="22"/>
          <w:lang w:val="en-US"/>
        </w:rPr>
        <w:t xml:space="preserve">and </w:t>
      </w:r>
      <w:r w:rsidRPr="00E95C7A">
        <w:rPr>
          <w:rFonts w:cs="Arial"/>
          <w:szCs w:val="22"/>
          <w:lang w:val="en-US"/>
        </w:rPr>
        <w:br/>
        <w:t>a </w:t>
      </w:r>
      <w:r w:rsidRPr="00E95C7A">
        <w:rPr>
          <w:rFonts w:cs="Arial"/>
          <w:szCs w:val="22"/>
          <w:u w:val="single"/>
          <w:lang w:val="en-US"/>
        </w:rPr>
        <w:t>printable-grade copy of the enclosed image</w:t>
      </w:r>
      <w:r w:rsidRPr="00E95C7A">
        <w:rPr>
          <w:rFonts w:cs="Arial"/>
          <w:szCs w:val="22"/>
          <w:lang w:val="en-US"/>
        </w:rPr>
        <w:t xml:space="preserve"> are available for download</w:t>
      </w:r>
      <w:r w:rsidRPr="00E95C7A">
        <w:rPr>
          <w:lang w:val="en-US"/>
        </w:rPr>
        <w:t xml:space="preserve"> at </w:t>
      </w:r>
    </w:p>
    <w:p w:rsidR="002B71D4" w:rsidRPr="00E95C7A" w:rsidRDefault="00D87345" w:rsidP="002B71D4">
      <w:pPr>
        <w:pStyle w:val="Internet"/>
        <w:pBdr>
          <w:bottom w:val="single" w:sz="8" w:space="0" w:color="auto"/>
        </w:pBdr>
        <w:rPr>
          <w:lang w:val="en-US"/>
        </w:rPr>
      </w:pPr>
      <w:hyperlink r:id="rId12" w:history="1">
        <w:r w:rsidR="002B71D4" w:rsidRPr="003142E1">
          <w:rPr>
            <w:rStyle w:val="Hyperlink"/>
            <w:b/>
            <w:lang w:val="en-US"/>
          </w:rPr>
          <w:t>https://www.coperion.com/en/news-media/newsroom/</w:t>
        </w:r>
      </w:hyperlink>
    </w:p>
    <w:p w:rsidR="002B71D4" w:rsidRPr="00E95C7A" w:rsidRDefault="002B71D4" w:rsidP="002B71D4">
      <w:pPr>
        <w:pStyle w:val="Internet"/>
        <w:pBdr>
          <w:bottom w:val="single" w:sz="8" w:space="0" w:color="auto"/>
        </w:pBdr>
        <w:rPr>
          <w:sz w:val="6"/>
          <w:lang w:val="en-US"/>
        </w:rPr>
      </w:pPr>
    </w:p>
    <w:p w:rsidR="002B71D4" w:rsidRPr="0025190B" w:rsidRDefault="002B71D4" w:rsidP="002B71D4">
      <w:pPr>
        <w:pStyle w:val="Beleg"/>
        <w:spacing w:before="360"/>
        <w:rPr>
          <w:lang w:val="en-US"/>
        </w:rPr>
      </w:pPr>
      <w:r>
        <w:rPr>
          <w:lang w:val="en-US"/>
        </w:rPr>
        <w:br/>
      </w:r>
      <w:r w:rsidRPr="0025190B">
        <w:rPr>
          <w:lang w:val="en-US"/>
        </w:rPr>
        <w:t xml:space="preserve">Editorial contact and voucher copies: </w:t>
      </w:r>
    </w:p>
    <w:p w:rsidR="002B71D4" w:rsidRPr="00BA0E9E" w:rsidRDefault="002B71D4" w:rsidP="002B71D4">
      <w:pPr>
        <w:pStyle w:val="Konsens"/>
        <w:spacing w:before="120"/>
      </w:pPr>
      <w:r w:rsidRPr="00B4244D">
        <w:rPr>
          <w:lang w:val="en-US"/>
        </w:rPr>
        <w:t xml:space="preserve">Dr. Jörg Wolters,  KONSENS Public Relations GmbH &amp; Co. </w:t>
      </w:r>
      <w:r>
        <w:t>KG,</w:t>
      </w:r>
      <w:r>
        <w:br/>
        <w:t>Hans-</w:t>
      </w:r>
      <w:proofErr w:type="spellStart"/>
      <w:r>
        <w:t>Kudlich</w:t>
      </w:r>
      <w:proofErr w:type="spellEnd"/>
      <w:r>
        <w:t>-Straße 25,  D-64823 Groß-Umstadt</w:t>
      </w:r>
      <w:r>
        <w:br/>
        <w:t>Phone:  +49 (0)60 78/93 63-0,  Fax:  +49 (0)60 78/93 63-20</w:t>
      </w:r>
      <w:r>
        <w:br/>
        <w:t>E-Mail:  mail@konsens.de,  Internet:  www.konsens.de</w:t>
      </w:r>
    </w:p>
    <w:p w:rsidR="009D06BF" w:rsidRPr="00751A19" w:rsidRDefault="009D06BF" w:rsidP="00C520EF">
      <w:pPr>
        <w:rPr>
          <w:noProof/>
          <w:lang w:eastAsia="zh-CN"/>
        </w:rPr>
      </w:pPr>
    </w:p>
    <w:p w:rsidR="009D06BF" w:rsidRPr="00751A19" w:rsidRDefault="009D06BF" w:rsidP="00C520EF">
      <w:pPr>
        <w:rPr>
          <w:noProof/>
          <w:lang w:eastAsia="zh-CN"/>
        </w:rPr>
      </w:pPr>
    </w:p>
    <w:p w:rsidR="00BE2BB4" w:rsidRPr="00751A19" w:rsidRDefault="00BE2BB4" w:rsidP="00C520EF"/>
    <w:p w:rsidR="00DC22C1" w:rsidRPr="00751A19" w:rsidRDefault="00DC22C1" w:rsidP="00C520EF">
      <w:pPr>
        <w:rPr>
          <w:i/>
          <w:iCs/>
        </w:rPr>
      </w:pPr>
    </w:p>
    <w:p w:rsidR="00DC22C1" w:rsidRPr="00DC22C1" w:rsidRDefault="00DC22C1" w:rsidP="00DC22C1">
      <w:pPr>
        <w:spacing w:after="120" w:line="360" w:lineRule="auto"/>
        <w:rPr>
          <w:i/>
          <w:iCs/>
          <w:lang w:val="en-US"/>
        </w:rPr>
      </w:pPr>
      <w:r w:rsidRPr="00DC22C1">
        <w:rPr>
          <w:i/>
          <w:iCs/>
          <w:lang w:val="en-US"/>
        </w:rPr>
        <w:t>Coperion Wytheville with extended capabilities of the extruder assembly area, gear box shop, factory acceptance tests and warehousing.</w:t>
      </w:r>
    </w:p>
    <w:p w:rsidR="00C520EF" w:rsidRPr="00E95C7A" w:rsidRDefault="00C520EF" w:rsidP="00DC22C1">
      <w:pPr>
        <w:pStyle w:val="bild"/>
        <w:spacing w:before="0"/>
        <w:rPr>
          <w:lang w:val="en-US"/>
        </w:rPr>
      </w:pPr>
      <w:r w:rsidRPr="00E95C7A">
        <w:rPr>
          <w:lang w:val="en-US"/>
        </w:rPr>
        <w:t>Image: Coperion</w:t>
      </w:r>
      <w:r w:rsidR="00DC22C1">
        <w:rPr>
          <w:lang w:val="en-US"/>
        </w:rPr>
        <w:t xml:space="preserve"> </w:t>
      </w:r>
      <w:r w:rsidR="009D06BF">
        <w:rPr>
          <w:lang w:val="en-US"/>
        </w:rPr>
        <w:t xml:space="preserve">Corporation </w:t>
      </w:r>
      <w:r w:rsidR="00DC22C1">
        <w:rPr>
          <w:lang w:val="en-US"/>
        </w:rPr>
        <w:t>Wytheville, VA, USA</w:t>
      </w:r>
    </w:p>
    <w:p w:rsidR="00C520EF" w:rsidRDefault="00C520EF" w:rsidP="00C520EF">
      <w:pPr>
        <w:rPr>
          <w:lang w:val="en-US"/>
        </w:rPr>
      </w:pPr>
    </w:p>
    <w:p w:rsidR="00DC22C1" w:rsidRDefault="00DC22C1" w:rsidP="00C520EF">
      <w:pPr>
        <w:rPr>
          <w:lang w:val="en-US"/>
        </w:rPr>
      </w:pPr>
    </w:p>
    <w:p w:rsidR="00DC22C1" w:rsidRDefault="00DC22C1" w:rsidP="00C520EF">
      <w:pPr>
        <w:rPr>
          <w:lang w:val="en-US"/>
        </w:rPr>
      </w:pPr>
    </w:p>
    <w:p w:rsidR="009D06BF" w:rsidRPr="00E672F1" w:rsidRDefault="009D06BF" w:rsidP="00C520EF">
      <w:pPr>
        <w:rPr>
          <w:noProof/>
          <w:lang w:val="en-US" w:eastAsia="zh-CN"/>
        </w:rPr>
      </w:pPr>
    </w:p>
    <w:p w:rsidR="009D06BF" w:rsidRPr="00E672F1" w:rsidRDefault="009D06BF" w:rsidP="00C520EF">
      <w:pPr>
        <w:rPr>
          <w:noProof/>
          <w:lang w:val="en-US" w:eastAsia="zh-CN"/>
        </w:rPr>
      </w:pPr>
    </w:p>
    <w:p w:rsidR="009D06BF" w:rsidRDefault="009D06BF" w:rsidP="009D06BF">
      <w:pPr>
        <w:pStyle w:val="bild"/>
        <w:spacing w:before="0"/>
        <w:rPr>
          <w:lang w:val="en-GB"/>
        </w:rPr>
      </w:pPr>
      <w:r>
        <w:rPr>
          <w:lang w:val="en-GB"/>
        </w:rPr>
        <w:t>The Open House Event at Coperion Wytheville combined expert lectures with practical demonstrations.</w:t>
      </w:r>
    </w:p>
    <w:p w:rsidR="009D06BF" w:rsidRPr="00BA0E9E" w:rsidRDefault="009D06BF" w:rsidP="009D06BF">
      <w:pPr>
        <w:pStyle w:val="bild"/>
        <w:spacing w:before="0"/>
        <w:rPr>
          <w:lang w:val="en-US"/>
        </w:rPr>
      </w:pPr>
      <w:r>
        <w:rPr>
          <w:lang w:val="en-GB"/>
        </w:rPr>
        <w:t xml:space="preserve">Image: </w:t>
      </w:r>
      <w:r w:rsidRPr="00E95C7A">
        <w:rPr>
          <w:lang w:val="en-US"/>
        </w:rPr>
        <w:t>Coperion</w:t>
      </w:r>
      <w:r>
        <w:rPr>
          <w:lang w:val="en-US"/>
        </w:rPr>
        <w:t xml:space="preserve"> Corporation Wytheville, VA, USA</w:t>
      </w:r>
    </w:p>
    <w:p w:rsidR="009D06BF" w:rsidRPr="00A249B1" w:rsidRDefault="009D06BF" w:rsidP="00C520EF">
      <w:pPr>
        <w:rPr>
          <w:noProof/>
          <w:lang w:val="en-US" w:eastAsia="zh-CN"/>
        </w:rPr>
      </w:pPr>
    </w:p>
    <w:p w:rsidR="00E01012" w:rsidRPr="00A249B1" w:rsidRDefault="00E01012" w:rsidP="00C520EF">
      <w:pPr>
        <w:rPr>
          <w:noProof/>
          <w:lang w:val="en-US" w:eastAsia="zh-CN"/>
        </w:rPr>
      </w:pPr>
    </w:p>
    <w:p w:rsidR="00DC22C1" w:rsidRDefault="00DC22C1" w:rsidP="00C520EF">
      <w:pPr>
        <w:rPr>
          <w:lang w:val="en-US"/>
        </w:rPr>
      </w:pPr>
    </w:p>
    <w:p w:rsidR="00E01012" w:rsidRDefault="00E01012" w:rsidP="00C520EF">
      <w:pPr>
        <w:rPr>
          <w:lang w:val="en-US"/>
        </w:rPr>
      </w:pPr>
    </w:p>
    <w:p w:rsidR="00E01012" w:rsidRDefault="00E01012" w:rsidP="00C520EF">
      <w:pPr>
        <w:rPr>
          <w:lang w:val="en-US"/>
        </w:rPr>
      </w:pPr>
    </w:p>
    <w:p w:rsidR="00E01012" w:rsidRDefault="00E01012" w:rsidP="00C520EF">
      <w:pPr>
        <w:rPr>
          <w:lang w:val="en-US"/>
        </w:rPr>
      </w:pPr>
    </w:p>
    <w:p w:rsidR="00355339" w:rsidRDefault="00355339" w:rsidP="00E01012">
      <w:pPr>
        <w:pStyle w:val="bild"/>
        <w:spacing w:before="0"/>
        <w:rPr>
          <w:lang w:val="en-US"/>
        </w:rPr>
      </w:pPr>
      <w:r>
        <w:rPr>
          <w:lang w:val="en-US"/>
        </w:rPr>
        <w:t>A</w:t>
      </w:r>
      <w:r w:rsidRPr="00945F93">
        <w:rPr>
          <w:lang w:val="en-US"/>
        </w:rPr>
        <w:t xml:space="preserve"> highlight of the Open House</w:t>
      </w:r>
      <w:r>
        <w:rPr>
          <w:lang w:val="en-US"/>
        </w:rPr>
        <w:t xml:space="preserve"> Event was a guided plant tour</w:t>
      </w:r>
      <w:r w:rsidR="002A40B3">
        <w:rPr>
          <w:lang w:val="en-US"/>
        </w:rPr>
        <w:t>.</w:t>
      </w:r>
      <w:r>
        <w:rPr>
          <w:lang w:val="en-US"/>
        </w:rPr>
        <w:t xml:space="preserve"> </w:t>
      </w:r>
    </w:p>
    <w:p w:rsidR="00E01012" w:rsidRPr="00E95C7A" w:rsidRDefault="00E01012" w:rsidP="00E01012">
      <w:pPr>
        <w:pStyle w:val="bild"/>
        <w:spacing w:before="0"/>
        <w:rPr>
          <w:lang w:val="en-US"/>
        </w:rPr>
      </w:pPr>
      <w:r>
        <w:rPr>
          <w:lang w:val="en-US"/>
        </w:rPr>
        <w:t>Image: Coperion Corporation Wytheville, VA, USA</w:t>
      </w:r>
    </w:p>
    <w:p w:rsidR="00E01012" w:rsidRDefault="00E01012" w:rsidP="00C520EF">
      <w:pPr>
        <w:rPr>
          <w:lang w:val="en-US"/>
        </w:rPr>
      </w:pPr>
    </w:p>
    <w:p w:rsidR="002A40B3" w:rsidRDefault="002A40B3" w:rsidP="00C520EF">
      <w:pPr>
        <w:rPr>
          <w:lang w:val="en-US"/>
        </w:rPr>
      </w:pPr>
    </w:p>
    <w:p w:rsidR="00E01012" w:rsidRDefault="00E01012" w:rsidP="00C520EF">
      <w:pPr>
        <w:rPr>
          <w:lang w:val="en-US"/>
        </w:rPr>
      </w:pPr>
    </w:p>
    <w:p w:rsidR="00E01012" w:rsidRDefault="00E01012" w:rsidP="00C520EF">
      <w:pPr>
        <w:rPr>
          <w:lang w:val="en-US"/>
        </w:rPr>
      </w:pPr>
    </w:p>
    <w:p w:rsidR="001C4936" w:rsidRDefault="001C4936" w:rsidP="00C520EF">
      <w:pPr>
        <w:rPr>
          <w:lang w:val="en-US"/>
        </w:rPr>
      </w:pPr>
    </w:p>
    <w:p w:rsidR="00DC22C1" w:rsidRDefault="00DC22C1" w:rsidP="00C520EF">
      <w:pPr>
        <w:rPr>
          <w:lang w:val="en-US"/>
        </w:rPr>
      </w:pPr>
    </w:p>
    <w:p w:rsidR="00417B21" w:rsidRPr="00E95C7A" w:rsidRDefault="002A40B3" w:rsidP="001C4936">
      <w:pPr>
        <w:pStyle w:val="bild"/>
        <w:spacing w:before="0" w:after="120"/>
        <w:rPr>
          <w:lang w:val="en-US"/>
        </w:rPr>
      </w:pPr>
      <w:r>
        <w:rPr>
          <w:lang w:val="en-US"/>
        </w:rPr>
        <w:t>The plant tour at Coperion Wytheville included screw elements manufacturing as well as extruder assembly.</w:t>
      </w:r>
      <w:r>
        <w:rPr>
          <w:lang w:val="en-US"/>
        </w:rPr>
        <w:br/>
      </w:r>
      <w:r w:rsidR="00945F93">
        <w:rPr>
          <w:lang w:val="en-US"/>
        </w:rPr>
        <w:t xml:space="preserve">Image: Coperion </w:t>
      </w:r>
      <w:r w:rsidR="009D06BF">
        <w:rPr>
          <w:lang w:val="en-US"/>
        </w:rPr>
        <w:t xml:space="preserve">Corporation </w:t>
      </w:r>
      <w:r w:rsidR="00945F93">
        <w:rPr>
          <w:lang w:val="en-US"/>
        </w:rPr>
        <w:t>Wytheville, VA, USA</w:t>
      </w:r>
    </w:p>
    <w:sectPr w:rsidR="00417B21" w:rsidRPr="00E95C7A"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F6D" w:rsidRDefault="00293F6D">
      <w:r>
        <w:separator/>
      </w:r>
    </w:p>
  </w:endnote>
  <w:endnote w:type="continuationSeparator" w:id="0">
    <w:p w:rsidR="00293F6D" w:rsidRDefault="002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BA0E9E" w:rsidP="00BA0E9E">
          <w:pPr>
            <w:pStyle w:val="Fuzeile"/>
            <w:spacing w:line="200" w:lineRule="exact"/>
            <w:jc w:val="right"/>
            <w:rPr>
              <w:rFonts w:cs="Arial"/>
              <w:sz w:val="14"/>
              <w:szCs w:val="14"/>
            </w:rPr>
          </w:pPr>
          <w:bookmarkStart w:id="10" w:name="PageName"/>
          <w:bookmarkEnd w:id="10"/>
          <w:r>
            <w:rPr>
              <w:rFonts w:cs="Arial"/>
              <w:sz w:val="14"/>
              <w:szCs w:val="14"/>
            </w:rPr>
            <w:t>Page</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D87345">
            <w:rPr>
              <w:rFonts w:cs="Arial"/>
              <w:noProof/>
              <w:sz w:val="14"/>
              <w:szCs w:val="14"/>
            </w:rPr>
            <w:t>2</w:t>
          </w:r>
          <w:r w:rsidR="00336917">
            <w:rPr>
              <w:rFonts w:cs="Arial"/>
              <w:sz w:val="14"/>
              <w:szCs w:val="14"/>
            </w:rPr>
            <w:fldChar w:fldCharType="end"/>
          </w:r>
          <w:r w:rsidR="00336917">
            <w:rPr>
              <w:rFonts w:cs="Arial"/>
              <w:sz w:val="14"/>
              <w:szCs w:val="14"/>
            </w:rPr>
            <w:t xml:space="preserve"> </w:t>
          </w:r>
          <w:r>
            <w:rPr>
              <w:rFonts w:cs="Arial"/>
              <w:sz w:val="14"/>
              <w:szCs w:val="14"/>
            </w:rPr>
            <w:t>of</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D87345">
            <w:rPr>
              <w:rFonts w:cs="Arial"/>
              <w:noProof/>
              <w:sz w:val="14"/>
              <w:szCs w:val="14"/>
            </w:rPr>
            <w:t>3</w:t>
          </w:r>
          <w:r w:rsidR="00336917">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336917" w:rsidRDefault="00336917">
          <w:pPr>
            <w:rPr>
              <w:sz w:val="14"/>
            </w:rPr>
          </w:pPr>
          <w:bookmarkStart w:id="15" w:name="GeneralPartnerRechts"/>
          <w:bookmarkEnd w:id="15"/>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F6D" w:rsidRDefault="00293F6D">
      <w:r>
        <w:separator/>
      </w:r>
    </w:p>
  </w:footnote>
  <w:footnote w:type="continuationSeparator" w:id="0">
    <w:p w:rsidR="00293F6D" w:rsidRDefault="00293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426B9C">
          <w:pPr>
            <w:pStyle w:val="Kopfzeile"/>
            <w:widowControl w:val="0"/>
            <w:rPr>
              <w:rFonts w:cs="Arial"/>
              <w:szCs w:val="22"/>
            </w:rPr>
          </w:pPr>
          <w:r>
            <w:rPr>
              <w:rFonts w:cs="Arial"/>
              <w:noProof/>
              <w:sz w:val="16"/>
              <w:szCs w:val="16"/>
              <w:lang w:eastAsia="zh-CN"/>
            </w:rPr>
            <w:drawing>
              <wp:inline distT="0" distB="0" distL="0" distR="0" wp14:anchorId="4A6BAEDF" wp14:editId="20208112">
                <wp:extent cx="2108835" cy="436880"/>
                <wp:effectExtent l="0" t="0" r="5715" b="127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7" w:type="dxa"/>
          <w:noWrap/>
          <w:tcMar>
            <w:left w:w="17" w:type="dxa"/>
          </w:tcMar>
          <w:vAlign w:val="bottom"/>
        </w:tcPr>
        <w:p w:rsidR="00336917" w:rsidRDefault="00426B9C">
          <w:pPr>
            <w:pStyle w:val="Kopfzeile"/>
            <w:tabs>
              <w:tab w:val="left" w:pos="5273"/>
              <w:tab w:val="left" w:pos="6480"/>
            </w:tabs>
            <w:rPr>
              <w:szCs w:val="22"/>
            </w:rPr>
          </w:pPr>
          <w:r>
            <w:rPr>
              <w:noProof/>
              <w:sz w:val="16"/>
              <w:szCs w:val="16"/>
              <w:lang w:eastAsia="zh-CN"/>
            </w:rPr>
            <w:drawing>
              <wp:inline distT="0" distB="0" distL="0" distR="0" wp14:anchorId="1A046423" wp14:editId="358248F7">
                <wp:extent cx="1289685" cy="436880"/>
                <wp:effectExtent l="0" t="0" r="5715" b="127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Default="00F42908" w:rsidP="00F42908">
          <w:pPr>
            <w:pStyle w:val="Kopfzeile"/>
            <w:widowControl w:val="0"/>
            <w:spacing w:line="200" w:lineRule="exact"/>
          </w:pPr>
          <w:bookmarkStart w:id="7" w:name="HeaderPage2Date"/>
          <w:bookmarkEnd w:id="7"/>
          <w:proofErr w:type="spellStart"/>
          <w:r>
            <w:t>July</w:t>
          </w:r>
          <w:proofErr w:type="spellEnd"/>
          <w:r w:rsidR="00C520EF">
            <w:t xml:space="preserve"> </w:t>
          </w:r>
          <w:r w:rsidR="00DA3137">
            <w:t>201</w:t>
          </w:r>
          <w:r>
            <w:t>7</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8" w:name="HeaderPage2Name"/>
          <w:bookmarkEnd w:id="8"/>
        </w:p>
      </w:tc>
    </w:tr>
  </w:tbl>
  <w:p w:rsidR="00336917" w:rsidRDefault="00336917">
    <w:pPr>
      <w:pStyle w:val="Kopfzeile"/>
      <w:rPr>
        <w:rStyle w:val="Seitenzahl"/>
      </w:rPr>
    </w:pPr>
    <w:bookmarkStart w:id="9" w:name="Nummer"/>
    <w:bookmarkEnd w:id="9"/>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426B9C">
          <w:pPr>
            <w:pStyle w:val="Kopfzeile"/>
            <w:widowControl w:val="0"/>
            <w:rPr>
              <w:rFonts w:cs="Arial"/>
              <w:sz w:val="16"/>
              <w:szCs w:val="16"/>
            </w:rPr>
          </w:pPr>
          <w:r>
            <w:rPr>
              <w:rFonts w:cs="Arial"/>
              <w:noProof/>
              <w:sz w:val="16"/>
              <w:szCs w:val="16"/>
              <w:lang w:eastAsia="zh-CN"/>
            </w:rPr>
            <w:drawing>
              <wp:inline distT="0" distB="0" distL="0" distR="0" wp14:anchorId="6235F2B0" wp14:editId="4AAC244D">
                <wp:extent cx="2108835" cy="436880"/>
                <wp:effectExtent l="0" t="0" r="5715" b="127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6" w:type="dxa"/>
          <w:noWrap/>
          <w:tcMar>
            <w:left w:w="17" w:type="dxa"/>
          </w:tcMar>
          <w:vAlign w:val="bottom"/>
        </w:tcPr>
        <w:p w:rsidR="00336917" w:rsidRDefault="00426B9C">
          <w:pPr>
            <w:pStyle w:val="Kopfzeile"/>
            <w:tabs>
              <w:tab w:val="left" w:pos="5273"/>
              <w:tab w:val="left" w:pos="6480"/>
            </w:tabs>
            <w:spacing w:after="10"/>
            <w:rPr>
              <w:sz w:val="16"/>
              <w:szCs w:val="16"/>
            </w:rPr>
          </w:pPr>
          <w:r>
            <w:rPr>
              <w:noProof/>
              <w:sz w:val="16"/>
              <w:szCs w:val="16"/>
              <w:lang w:eastAsia="zh-CN"/>
            </w:rPr>
            <w:drawing>
              <wp:inline distT="0" distB="0" distL="0" distR="0" wp14:anchorId="48F97A0F" wp14:editId="25CC745B">
                <wp:extent cx="1289685" cy="436880"/>
                <wp:effectExtent l="0" t="0" r="5715" b="127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1" w:name="TitleLine01"/>
          <w:bookmarkEnd w:id="11"/>
        </w:p>
        <w:p w:rsidR="00336917" w:rsidRDefault="00336917">
          <w:pPr>
            <w:pStyle w:val="Kopfzeile"/>
            <w:tabs>
              <w:tab w:val="left" w:pos="5273"/>
              <w:tab w:val="left" w:pos="6480"/>
            </w:tabs>
            <w:rPr>
              <w:sz w:val="14"/>
              <w:szCs w:val="14"/>
            </w:rPr>
          </w:pPr>
          <w:bookmarkStart w:id="12" w:name="TitleLine02"/>
          <w:bookmarkEnd w:id="12"/>
        </w:p>
      </w:tc>
    </w:tr>
  </w:tbl>
  <w:p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9B4BB3"/>
    <w:multiLevelType w:val="multilevel"/>
    <w:tmpl w:val="D23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34F0ED6"/>
    <w:multiLevelType w:val="multilevel"/>
    <w:tmpl w:val="ACD6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hard Taylor">
    <w15:presenceInfo w15:providerId="Windows Live" w15:userId="d2abc2cfa4df3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4466"/>
    <w:rsid w:val="00056F5E"/>
    <w:rsid w:val="00057EC5"/>
    <w:rsid w:val="0007410B"/>
    <w:rsid w:val="0007749F"/>
    <w:rsid w:val="00077F42"/>
    <w:rsid w:val="000800F8"/>
    <w:rsid w:val="000836F6"/>
    <w:rsid w:val="00083D37"/>
    <w:rsid w:val="00084342"/>
    <w:rsid w:val="0008657B"/>
    <w:rsid w:val="000917E8"/>
    <w:rsid w:val="000975A9"/>
    <w:rsid w:val="00097A01"/>
    <w:rsid w:val="000A4252"/>
    <w:rsid w:val="000A4559"/>
    <w:rsid w:val="000A6757"/>
    <w:rsid w:val="000B334F"/>
    <w:rsid w:val="000B59A1"/>
    <w:rsid w:val="000B780F"/>
    <w:rsid w:val="000C0274"/>
    <w:rsid w:val="000C2259"/>
    <w:rsid w:val="000D0A15"/>
    <w:rsid w:val="000D6F21"/>
    <w:rsid w:val="000E02FF"/>
    <w:rsid w:val="000E2685"/>
    <w:rsid w:val="000F0039"/>
    <w:rsid w:val="000F03C0"/>
    <w:rsid w:val="000F683A"/>
    <w:rsid w:val="000F6B8C"/>
    <w:rsid w:val="001150FF"/>
    <w:rsid w:val="00121B89"/>
    <w:rsid w:val="001232A5"/>
    <w:rsid w:val="00125974"/>
    <w:rsid w:val="00127159"/>
    <w:rsid w:val="001278C6"/>
    <w:rsid w:val="00136102"/>
    <w:rsid w:val="0013786A"/>
    <w:rsid w:val="00140842"/>
    <w:rsid w:val="00145834"/>
    <w:rsid w:val="00151336"/>
    <w:rsid w:val="00152DC3"/>
    <w:rsid w:val="0016025B"/>
    <w:rsid w:val="001608CE"/>
    <w:rsid w:val="00163364"/>
    <w:rsid w:val="00163A88"/>
    <w:rsid w:val="001746AE"/>
    <w:rsid w:val="00176035"/>
    <w:rsid w:val="001870AC"/>
    <w:rsid w:val="001A111A"/>
    <w:rsid w:val="001A3CD2"/>
    <w:rsid w:val="001B4CF9"/>
    <w:rsid w:val="001C47CF"/>
    <w:rsid w:val="001C4936"/>
    <w:rsid w:val="001D4626"/>
    <w:rsid w:val="001E75B5"/>
    <w:rsid w:val="001F0836"/>
    <w:rsid w:val="001F1628"/>
    <w:rsid w:val="001F2299"/>
    <w:rsid w:val="001F26CD"/>
    <w:rsid w:val="001F276F"/>
    <w:rsid w:val="00205A54"/>
    <w:rsid w:val="00207933"/>
    <w:rsid w:val="0021115B"/>
    <w:rsid w:val="002173C4"/>
    <w:rsid w:val="0021787F"/>
    <w:rsid w:val="0022057D"/>
    <w:rsid w:val="002243E7"/>
    <w:rsid w:val="00227252"/>
    <w:rsid w:val="00230854"/>
    <w:rsid w:val="00240C1C"/>
    <w:rsid w:val="00253ECB"/>
    <w:rsid w:val="0026256A"/>
    <w:rsid w:val="00266472"/>
    <w:rsid w:val="00267DF3"/>
    <w:rsid w:val="002735A6"/>
    <w:rsid w:val="00274AC8"/>
    <w:rsid w:val="0027746F"/>
    <w:rsid w:val="002801C3"/>
    <w:rsid w:val="00293F6D"/>
    <w:rsid w:val="002A0AF8"/>
    <w:rsid w:val="002A40B3"/>
    <w:rsid w:val="002A49E8"/>
    <w:rsid w:val="002A649D"/>
    <w:rsid w:val="002B6964"/>
    <w:rsid w:val="002B71D4"/>
    <w:rsid w:val="002C6F6E"/>
    <w:rsid w:val="002C7EEF"/>
    <w:rsid w:val="002D662C"/>
    <w:rsid w:val="002D6BA5"/>
    <w:rsid w:val="002D6E75"/>
    <w:rsid w:val="002E36AB"/>
    <w:rsid w:val="002F3679"/>
    <w:rsid w:val="002F5C84"/>
    <w:rsid w:val="002F7BFA"/>
    <w:rsid w:val="003142E1"/>
    <w:rsid w:val="00316DAA"/>
    <w:rsid w:val="00317FA1"/>
    <w:rsid w:val="003223EC"/>
    <w:rsid w:val="003227C4"/>
    <w:rsid w:val="00325BA5"/>
    <w:rsid w:val="00336917"/>
    <w:rsid w:val="0035175A"/>
    <w:rsid w:val="00352B95"/>
    <w:rsid w:val="003536D4"/>
    <w:rsid w:val="003552CE"/>
    <w:rsid w:val="00355339"/>
    <w:rsid w:val="00356021"/>
    <w:rsid w:val="00362629"/>
    <w:rsid w:val="00363ADF"/>
    <w:rsid w:val="00387BDB"/>
    <w:rsid w:val="003A58FF"/>
    <w:rsid w:val="003A5AB8"/>
    <w:rsid w:val="003B5CD0"/>
    <w:rsid w:val="003B6D8E"/>
    <w:rsid w:val="003B7C0E"/>
    <w:rsid w:val="003C2B95"/>
    <w:rsid w:val="003C5309"/>
    <w:rsid w:val="003C53D6"/>
    <w:rsid w:val="003D1BD8"/>
    <w:rsid w:val="003E04D7"/>
    <w:rsid w:val="003E431B"/>
    <w:rsid w:val="003F2456"/>
    <w:rsid w:val="00400E4D"/>
    <w:rsid w:val="004125A6"/>
    <w:rsid w:val="0041481E"/>
    <w:rsid w:val="00414927"/>
    <w:rsid w:val="00417B21"/>
    <w:rsid w:val="00421079"/>
    <w:rsid w:val="00423AC4"/>
    <w:rsid w:val="00426B9C"/>
    <w:rsid w:val="004331C2"/>
    <w:rsid w:val="00433236"/>
    <w:rsid w:val="00433311"/>
    <w:rsid w:val="00433AC2"/>
    <w:rsid w:val="00433DD3"/>
    <w:rsid w:val="00447D00"/>
    <w:rsid w:val="0046078D"/>
    <w:rsid w:val="004627FF"/>
    <w:rsid w:val="004677F2"/>
    <w:rsid w:val="00471C40"/>
    <w:rsid w:val="0047523A"/>
    <w:rsid w:val="00476D75"/>
    <w:rsid w:val="00482058"/>
    <w:rsid w:val="00487260"/>
    <w:rsid w:val="00491018"/>
    <w:rsid w:val="004956A1"/>
    <w:rsid w:val="004959C0"/>
    <w:rsid w:val="00496E22"/>
    <w:rsid w:val="004A23CA"/>
    <w:rsid w:val="004B6BD0"/>
    <w:rsid w:val="004B7CC0"/>
    <w:rsid w:val="004C28B6"/>
    <w:rsid w:val="004C2B14"/>
    <w:rsid w:val="004D5D1D"/>
    <w:rsid w:val="004D70CC"/>
    <w:rsid w:val="0050103D"/>
    <w:rsid w:val="00502D0D"/>
    <w:rsid w:val="005040BC"/>
    <w:rsid w:val="0050559E"/>
    <w:rsid w:val="00507D7C"/>
    <w:rsid w:val="00511E74"/>
    <w:rsid w:val="0051360C"/>
    <w:rsid w:val="00513E28"/>
    <w:rsid w:val="00530E1C"/>
    <w:rsid w:val="00537331"/>
    <w:rsid w:val="00563A92"/>
    <w:rsid w:val="005651E0"/>
    <w:rsid w:val="0056588A"/>
    <w:rsid w:val="00570732"/>
    <w:rsid w:val="00572EF3"/>
    <w:rsid w:val="00575509"/>
    <w:rsid w:val="00580959"/>
    <w:rsid w:val="0059012D"/>
    <w:rsid w:val="005913A5"/>
    <w:rsid w:val="00597A1D"/>
    <w:rsid w:val="005A71B6"/>
    <w:rsid w:val="005B283D"/>
    <w:rsid w:val="005B4C73"/>
    <w:rsid w:val="005B51DA"/>
    <w:rsid w:val="005B799A"/>
    <w:rsid w:val="005D17C5"/>
    <w:rsid w:val="005F353A"/>
    <w:rsid w:val="005F48A1"/>
    <w:rsid w:val="00611FD9"/>
    <w:rsid w:val="00613BF2"/>
    <w:rsid w:val="00614866"/>
    <w:rsid w:val="00631971"/>
    <w:rsid w:val="006340F8"/>
    <w:rsid w:val="00635843"/>
    <w:rsid w:val="00647CC8"/>
    <w:rsid w:val="00652F66"/>
    <w:rsid w:val="00672CCE"/>
    <w:rsid w:val="006806D4"/>
    <w:rsid w:val="006854E5"/>
    <w:rsid w:val="00686C5F"/>
    <w:rsid w:val="00690B50"/>
    <w:rsid w:val="006B3825"/>
    <w:rsid w:val="006B5684"/>
    <w:rsid w:val="006B7CE8"/>
    <w:rsid w:val="006C013C"/>
    <w:rsid w:val="006C39FC"/>
    <w:rsid w:val="006C3BB4"/>
    <w:rsid w:val="006C5029"/>
    <w:rsid w:val="006D4055"/>
    <w:rsid w:val="006E0FBE"/>
    <w:rsid w:val="006E4FFB"/>
    <w:rsid w:val="006F2A24"/>
    <w:rsid w:val="00703692"/>
    <w:rsid w:val="007119FD"/>
    <w:rsid w:val="00713675"/>
    <w:rsid w:val="0072115C"/>
    <w:rsid w:val="00724C03"/>
    <w:rsid w:val="0072660B"/>
    <w:rsid w:val="00730268"/>
    <w:rsid w:val="00731A3A"/>
    <w:rsid w:val="00751A19"/>
    <w:rsid w:val="007537F8"/>
    <w:rsid w:val="00761BD8"/>
    <w:rsid w:val="00763374"/>
    <w:rsid w:val="00770AD8"/>
    <w:rsid w:val="00774270"/>
    <w:rsid w:val="0077573B"/>
    <w:rsid w:val="00784CF3"/>
    <w:rsid w:val="00793AC2"/>
    <w:rsid w:val="007943BD"/>
    <w:rsid w:val="007A300D"/>
    <w:rsid w:val="007C50A3"/>
    <w:rsid w:val="007D1554"/>
    <w:rsid w:val="007E0B61"/>
    <w:rsid w:val="007E17E4"/>
    <w:rsid w:val="007E1819"/>
    <w:rsid w:val="007E3593"/>
    <w:rsid w:val="007F2A53"/>
    <w:rsid w:val="007F424F"/>
    <w:rsid w:val="007F46A6"/>
    <w:rsid w:val="00802D9D"/>
    <w:rsid w:val="00810217"/>
    <w:rsid w:val="00815FC2"/>
    <w:rsid w:val="00820308"/>
    <w:rsid w:val="008213C1"/>
    <w:rsid w:val="008215A6"/>
    <w:rsid w:val="00822C84"/>
    <w:rsid w:val="008249C2"/>
    <w:rsid w:val="00827E8D"/>
    <w:rsid w:val="008308DA"/>
    <w:rsid w:val="00831D9C"/>
    <w:rsid w:val="0083636E"/>
    <w:rsid w:val="00841B04"/>
    <w:rsid w:val="00844839"/>
    <w:rsid w:val="00845CD6"/>
    <w:rsid w:val="00850FA2"/>
    <w:rsid w:val="00855AD0"/>
    <w:rsid w:val="00862A5B"/>
    <w:rsid w:val="0086574C"/>
    <w:rsid w:val="00867528"/>
    <w:rsid w:val="0086794F"/>
    <w:rsid w:val="00871000"/>
    <w:rsid w:val="0087717B"/>
    <w:rsid w:val="00881CE0"/>
    <w:rsid w:val="008914E5"/>
    <w:rsid w:val="00894094"/>
    <w:rsid w:val="008959F6"/>
    <w:rsid w:val="00895DE6"/>
    <w:rsid w:val="008B1D6D"/>
    <w:rsid w:val="008B4C8C"/>
    <w:rsid w:val="008B7140"/>
    <w:rsid w:val="008C232B"/>
    <w:rsid w:val="008C6C1F"/>
    <w:rsid w:val="008C7206"/>
    <w:rsid w:val="008D5F1E"/>
    <w:rsid w:val="008E144E"/>
    <w:rsid w:val="008E1F5D"/>
    <w:rsid w:val="008E6EFB"/>
    <w:rsid w:val="008F1230"/>
    <w:rsid w:val="008F3B8E"/>
    <w:rsid w:val="008F3DAB"/>
    <w:rsid w:val="008F55CF"/>
    <w:rsid w:val="008F7B77"/>
    <w:rsid w:val="00900F32"/>
    <w:rsid w:val="00903160"/>
    <w:rsid w:val="009044D5"/>
    <w:rsid w:val="00906870"/>
    <w:rsid w:val="0091485A"/>
    <w:rsid w:val="00916AA1"/>
    <w:rsid w:val="00924D4A"/>
    <w:rsid w:val="00935AC2"/>
    <w:rsid w:val="00941023"/>
    <w:rsid w:val="00941F2F"/>
    <w:rsid w:val="00942802"/>
    <w:rsid w:val="00943BA6"/>
    <w:rsid w:val="00944AE9"/>
    <w:rsid w:val="00945F93"/>
    <w:rsid w:val="00953BA6"/>
    <w:rsid w:val="00956BEA"/>
    <w:rsid w:val="0096354A"/>
    <w:rsid w:val="009838F4"/>
    <w:rsid w:val="009848C0"/>
    <w:rsid w:val="00984ACD"/>
    <w:rsid w:val="0098574F"/>
    <w:rsid w:val="00990AC3"/>
    <w:rsid w:val="00990DCC"/>
    <w:rsid w:val="00991A4F"/>
    <w:rsid w:val="009934DC"/>
    <w:rsid w:val="00995857"/>
    <w:rsid w:val="009A1FA8"/>
    <w:rsid w:val="009A2A85"/>
    <w:rsid w:val="009A49C3"/>
    <w:rsid w:val="009A5D63"/>
    <w:rsid w:val="009B5FCD"/>
    <w:rsid w:val="009C1C7E"/>
    <w:rsid w:val="009C4FD7"/>
    <w:rsid w:val="009C7C65"/>
    <w:rsid w:val="009D06BF"/>
    <w:rsid w:val="009D3AD1"/>
    <w:rsid w:val="009D44E3"/>
    <w:rsid w:val="009D4B13"/>
    <w:rsid w:val="009E3FCD"/>
    <w:rsid w:val="009E5B0F"/>
    <w:rsid w:val="009F1667"/>
    <w:rsid w:val="009F3992"/>
    <w:rsid w:val="009F5A49"/>
    <w:rsid w:val="009F7C88"/>
    <w:rsid w:val="00A013C7"/>
    <w:rsid w:val="00A04833"/>
    <w:rsid w:val="00A04F9F"/>
    <w:rsid w:val="00A062F2"/>
    <w:rsid w:val="00A07811"/>
    <w:rsid w:val="00A07E15"/>
    <w:rsid w:val="00A1230F"/>
    <w:rsid w:val="00A249B1"/>
    <w:rsid w:val="00A36546"/>
    <w:rsid w:val="00A454F3"/>
    <w:rsid w:val="00A52AA1"/>
    <w:rsid w:val="00A65DE6"/>
    <w:rsid w:val="00A7431D"/>
    <w:rsid w:val="00AC53C5"/>
    <w:rsid w:val="00AC6E88"/>
    <w:rsid w:val="00AC7F56"/>
    <w:rsid w:val="00AD01B5"/>
    <w:rsid w:val="00AD36AB"/>
    <w:rsid w:val="00AE01DB"/>
    <w:rsid w:val="00AE0E4A"/>
    <w:rsid w:val="00AE1B64"/>
    <w:rsid w:val="00AE2700"/>
    <w:rsid w:val="00AF56C2"/>
    <w:rsid w:val="00AF7CE2"/>
    <w:rsid w:val="00B05076"/>
    <w:rsid w:val="00B16B39"/>
    <w:rsid w:val="00B172B6"/>
    <w:rsid w:val="00B20A0F"/>
    <w:rsid w:val="00B20B57"/>
    <w:rsid w:val="00B22064"/>
    <w:rsid w:val="00B34B07"/>
    <w:rsid w:val="00B379D4"/>
    <w:rsid w:val="00B42096"/>
    <w:rsid w:val="00B42775"/>
    <w:rsid w:val="00B45593"/>
    <w:rsid w:val="00B46B7C"/>
    <w:rsid w:val="00B47F37"/>
    <w:rsid w:val="00B5422D"/>
    <w:rsid w:val="00B54622"/>
    <w:rsid w:val="00B54B2F"/>
    <w:rsid w:val="00B569C3"/>
    <w:rsid w:val="00B6041E"/>
    <w:rsid w:val="00B676D0"/>
    <w:rsid w:val="00B77EEC"/>
    <w:rsid w:val="00B9189F"/>
    <w:rsid w:val="00BA0612"/>
    <w:rsid w:val="00BA0E9E"/>
    <w:rsid w:val="00BA498E"/>
    <w:rsid w:val="00BA61BC"/>
    <w:rsid w:val="00BB14AC"/>
    <w:rsid w:val="00BB5534"/>
    <w:rsid w:val="00BB64B1"/>
    <w:rsid w:val="00BB68F1"/>
    <w:rsid w:val="00BB73C1"/>
    <w:rsid w:val="00BC447E"/>
    <w:rsid w:val="00BC482D"/>
    <w:rsid w:val="00BC6E17"/>
    <w:rsid w:val="00BE14C9"/>
    <w:rsid w:val="00BE2BB4"/>
    <w:rsid w:val="00BE5395"/>
    <w:rsid w:val="00BF0FAB"/>
    <w:rsid w:val="00BF14B0"/>
    <w:rsid w:val="00BF270C"/>
    <w:rsid w:val="00BF54B4"/>
    <w:rsid w:val="00BF5856"/>
    <w:rsid w:val="00C01381"/>
    <w:rsid w:val="00C03CC6"/>
    <w:rsid w:val="00C06A2D"/>
    <w:rsid w:val="00C078A7"/>
    <w:rsid w:val="00C11482"/>
    <w:rsid w:val="00C118A5"/>
    <w:rsid w:val="00C15ED4"/>
    <w:rsid w:val="00C2411D"/>
    <w:rsid w:val="00C2591C"/>
    <w:rsid w:val="00C3213D"/>
    <w:rsid w:val="00C370F7"/>
    <w:rsid w:val="00C520EF"/>
    <w:rsid w:val="00C52747"/>
    <w:rsid w:val="00C6327D"/>
    <w:rsid w:val="00C658BB"/>
    <w:rsid w:val="00C65AF3"/>
    <w:rsid w:val="00C700CF"/>
    <w:rsid w:val="00C7222E"/>
    <w:rsid w:val="00C72824"/>
    <w:rsid w:val="00C77B39"/>
    <w:rsid w:val="00C8116E"/>
    <w:rsid w:val="00C827B0"/>
    <w:rsid w:val="00C9257F"/>
    <w:rsid w:val="00C94E98"/>
    <w:rsid w:val="00C95F69"/>
    <w:rsid w:val="00C96AC7"/>
    <w:rsid w:val="00CA12A6"/>
    <w:rsid w:val="00CA1CE7"/>
    <w:rsid w:val="00CA2492"/>
    <w:rsid w:val="00CB4192"/>
    <w:rsid w:val="00CD18EB"/>
    <w:rsid w:val="00CD33CE"/>
    <w:rsid w:val="00CD74FF"/>
    <w:rsid w:val="00CE0FBE"/>
    <w:rsid w:val="00CE33E1"/>
    <w:rsid w:val="00CE3B08"/>
    <w:rsid w:val="00CF125C"/>
    <w:rsid w:val="00CF3842"/>
    <w:rsid w:val="00CF43F6"/>
    <w:rsid w:val="00D03F1C"/>
    <w:rsid w:val="00D04EA2"/>
    <w:rsid w:val="00D16EDC"/>
    <w:rsid w:val="00D207FA"/>
    <w:rsid w:val="00D2300B"/>
    <w:rsid w:val="00D26E62"/>
    <w:rsid w:val="00D30183"/>
    <w:rsid w:val="00D336FF"/>
    <w:rsid w:val="00D44D33"/>
    <w:rsid w:val="00D54E3E"/>
    <w:rsid w:val="00D613F1"/>
    <w:rsid w:val="00D65EA2"/>
    <w:rsid w:val="00D75911"/>
    <w:rsid w:val="00D80D09"/>
    <w:rsid w:val="00D80DF0"/>
    <w:rsid w:val="00D82377"/>
    <w:rsid w:val="00D87345"/>
    <w:rsid w:val="00D913A9"/>
    <w:rsid w:val="00D91AEA"/>
    <w:rsid w:val="00D920E0"/>
    <w:rsid w:val="00DA3137"/>
    <w:rsid w:val="00DA5718"/>
    <w:rsid w:val="00DB18DF"/>
    <w:rsid w:val="00DB576C"/>
    <w:rsid w:val="00DB63F7"/>
    <w:rsid w:val="00DC22C1"/>
    <w:rsid w:val="00DC58C0"/>
    <w:rsid w:val="00DC7177"/>
    <w:rsid w:val="00DE1353"/>
    <w:rsid w:val="00DF29A5"/>
    <w:rsid w:val="00E01012"/>
    <w:rsid w:val="00E03D80"/>
    <w:rsid w:val="00E12117"/>
    <w:rsid w:val="00E15795"/>
    <w:rsid w:val="00E17602"/>
    <w:rsid w:val="00E20874"/>
    <w:rsid w:val="00E25067"/>
    <w:rsid w:val="00E256A1"/>
    <w:rsid w:val="00E31AD1"/>
    <w:rsid w:val="00E40A88"/>
    <w:rsid w:val="00E455FB"/>
    <w:rsid w:val="00E4638C"/>
    <w:rsid w:val="00E476D2"/>
    <w:rsid w:val="00E4778C"/>
    <w:rsid w:val="00E53317"/>
    <w:rsid w:val="00E6383E"/>
    <w:rsid w:val="00E63CD1"/>
    <w:rsid w:val="00E6448B"/>
    <w:rsid w:val="00E672F1"/>
    <w:rsid w:val="00E71F87"/>
    <w:rsid w:val="00E77E58"/>
    <w:rsid w:val="00E90CB4"/>
    <w:rsid w:val="00E914AB"/>
    <w:rsid w:val="00E9158F"/>
    <w:rsid w:val="00E95C7A"/>
    <w:rsid w:val="00EB56B7"/>
    <w:rsid w:val="00EB5F5C"/>
    <w:rsid w:val="00EC0B88"/>
    <w:rsid w:val="00EC325D"/>
    <w:rsid w:val="00EC6E0B"/>
    <w:rsid w:val="00ED0876"/>
    <w:rsid w:val="00ED1F18"/>
    <w:rsid w:val="00ED63C2"/>
    <w:rsid w:val="00EE0127"/>
    <w:rsid w:val="00EE622B"/>
    <w:rsid w:val="00EF6181"/>
    <w:rsid w:val="00F11E3F"/>
    <w:rsid w:val="00F164F4"/>
    <w:rsid w:val="00F3004E"/>
    <w:rsid w:val="00F41BC5"/>
    <w:rsid w:val="00F42908"/>
    <w:rsid w:val="00F43ABD"/>
    <w:rsid w:val="00F61A47"/>
    <w:rsid w:val="00F63D65"/>
    <w:rsid w:val="00F673D7"/>
    <w:rsid w:val="00F92F9B"/>
    <w:rsid w:val="00F9548F"/>
    <w:rsid w:val="00FA28E9"/>
    <w:rsid w:val="00FA2DE4"/>
    <w:rsid w:val="00FA4B39"/>
    <w:rsid w:val="00FB15DD"/>
    <w:rsid w:val="00FC7354"/>
    <w:rsid w:val="00FD29C0"/>
    <w:rsid w:val="00FD7361"/>
    <w:rsid w:val="00FE169F"/>
    <w:rsid w:val="00FE33A4"/>
    <w:rsid w:val="00FE7A59"/>
    <w:rsid w:val="00FF1073"/>
    <w:rsid w:val="00FF17E7"/>
    <w:rsid w:val="00FF36E8"/>
    <w:rsid w:val="00FF46EC"/>
    <w:rsid w:val="00FF5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8411">
      <w:bodyDiv w:val="1"/>
      <w:marLeft w:val="0"/>
      <w:marRight w:val="0"/>
      <w:marTop w:val="0"/>
      <w:marBottom w:val="0"/>
      <w:divBdr>
        <w:top w:val="none" w:sz="0" w:space="0" w:color="auto"/>
        <w:left w:val="none" w:sz="0" w:space="0" w:color="auto"/>
        <w:bottom w:val="none" w:sz="0" w:space="0" w:color="auto"/>
        <w:right w:val="none" w:sz="0" w:space="0" w:color="auto"/>
      </w:divBdr>
      <w:divsChild>
        <w:div w:id="1044133862">
          <w:marLeft w:val="0"/>
          <w:marRight w:val="0"/>
          <w:marTop w:val="0"/>
          <w:marBottom w:val="0"/>
          <w:divBdr>
            <w:top w:val="none" w:sz="0" w:space="0" w:color="auto"/>
            <w:left w:val="none" w:sz="0" w:space="0" w:color="auto"/>
            <w:bottom w:val="none" w:sz="0" w:space="0" w:color="auto"/>
            <w:right w:val="none" w:sz="0" w:space="0" w:color="auto"/>
          </w:divBdr>
          <w:divsChild>
            <w:div w:id="958219778">
              <w:marLeft w:val="0"/>
              <w:marRight w:val="0"/>
              <w:marTop w:val="0"/>
              <w:marBottom w:val="0"/>
              <w:divBdr>
                <w:top w:val="none" w:sz="0" w:space="0" w:color="auto"/>
                <w:left w:val="none" w:sz="0" w:space="0" w:color="auto"/>
                <w:bottom w:val="none" w:sz="0" w:space="0" w:color="auto"/>
                <w:right w:val="none" w:sz="0" w:space="0" w:color="auto"/>
              </w:divBdr>
              <w:divsChild>
                <w:div w:id="1332752295">
                  <w:marLeft w:val="0"/>
                  <w:marRight w:val="0"/>
                  <w:marTop w:val="0"/>
                  <w:marBottom w:val="0"/>
                  <w:divBdr>
                    <w:top w:val="none" w:sz="0" w:space="0" w:color="auto"/>
                    <w:left w:val="none" w:sz="0" w:space="0" w:color="auto"/>
                    <w:bottom w:val="none" w:sz="0" w:space="0" w:color="auto"/>
                    <w:right w:val="none" w:sz="0" w:space="0" w:color="auto"/>
                  </w:divBdr>
                </w:div>
              </w:divsChild>
            </w:div>
            <w:div w:id="1050491826">
              <w:marLeft w:val="0"/>
              <w:marRight w:val="0"/>
              <w:marTop w:val="0"/>
              <w:marBottom w:val="0"/>
              <w:divBdr>
                <w:top w:val="none" w:sz="0" w:space="0" w:color="auto"/>
                <w:left w:val="none" w:sz="0" w:space="0" w:color="auto"/>
                <w:bottom w:val="none" w:sz="0" w:space="0" w:color="auto"/>
                <w:right w:val="none" w:sz="0" w:space="0" w:color="auto"/>
              </w:divBdr>
              <w:divsChild>
                <w:div w:id="12937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246915540">
      <w:bodyDiv w:val="1"/>
      <w:marLeft w:val="0"/>
      <w:marRight w:val="0"/>
      <w:marTop w:val="0"/>
      <w:marBottom w:val="0"/>
      <w:divBdr>
        <w:top w:val="none" w:sz="0" w:space="0" w:color="auto"/>
        <w:left w:val="none" w:sz="0" w:space="0" w:color="auto"/>
        <w:bottom w:val="none" w:sz="0" w:space="0" w:color="auto"/>
        <w:right w:val="none" w:sz="0" w:space="0" w:color="auto"/>
      </w:divBdr>
      <w:divsChild>
        <w:div w:id="1632589552">
          <w:marLeft w:val="0"/>
          <w:marRight w:val="0"/>
          <w:marTop w:val="0"/>
          <w:marBottom w:val="0"/>
          <w:divBdr>
            <w:top w:val="none" w:sz="0" w:space="0" w:color="auto"/>
            <w:left w:val="none" w:sz="0" w:space="0" w:color="auto"/>
            <w:bottom w:val="none" w:sz="0" w:space="0" w:color="auto"/>
            <w:right w:val="none" w:sz="0" w:space="0" w:color="auto"/>
          </w:divBdr>
          <w:divsChild>
            <w:div w:id="1810711712">
              <w:marLeft w:val="0"/>
              <w:marRight w:val="0"/>
              <w:marTop w:val="0"/>
              <w:marBottom w:val="0"/>
              <w:divBdr>
                <w:top w:val="none" w:sz="0" w:space="0" w:color="auto"/>
                <w:left w:val="none" w:sz="0" w:space="0" w:color="auto"/>
                <w:bottom w:val="none" w:sz="0" w:space="0" w:color="auto"/>
                <w:right w:val="none" w:sz="0" w:space="0" w:color="auto"/>
              </w:divBdr>
              <w:divsChild>
                <w:div w:id="834342022">
                  <w:marLeft w:val="0"/>
                  <w:marRight w:val="0"/>
                  <w:marTop w:val="0"/>
                  <w:marBottom w:val="0"/>
                  <w:divBdr>
                    <w:top w:val="none" w:sz="0" w:space="0" w:color="auto"/>
                    <w:left w:val="none" w:sz="0" w:space="0" w:color="auto"/>
                    <w:bottom w:val="none" w:sz="0" w:space="0" w:color="auto"/>
                    <w:right w:val="none" w:sz="0" w:space="0" w:color="auto"/>
                  </w:divBdr>
                </w:div>
              </w:divsChild>
            </w:div>
            <w:div w:id="743647681">
              <w:marLeft w:val="0"/>
              <w:marRight w:val="0"/>
              <w:marTop w:val="0"/>
              <w:marBottom w:val="0"/>
              <w:divBdr>
                <w:top w:val="none" w:sz="0" w:space="0" w:color="auto"/>
                <w:left w:val="none" w:sz="0" w:space="0" w:color="auto"/>
                <w:bottom w:val="none" w:sz="0" w:space="0" w:color="auto"/>
                <w:right w:val="none" w:sz="0" w:space="0" w:color="auto"/>
              </w:divBdr>
              <w:divsChild>
                <w:div w:id="12952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04915281">
      <w:bodyDiv w:val="1"/>
      <w:marLeft w:val="0"/>
      <w:marRight w:val="0"/>
      <w:marTop w:val="0"/>
      <w:marBottom w:val="0"/>
      <w:divBdr>
        <w:top w:val="none" w:sz="0" w:space="0" w:color="auto"/>
        <w:left w:val="none" w:sz="0" w:space="0" w:color="auto"/>
        <w:bottom w:val="none" w:sz="0" w:space="0" w:color="auto"/>
        <w:right w:val="none" w:sz="0" w:space="0" w:color="auto"/>
      </w:divBdr>
      <w:divsChild>
        <w:div w:id="466046957">
          <w:marLeft w:val="0"/>
          <w:marRight w:val="0"/>
          <w:marTop w:val="0"/>
          <w:marBottom w:val="0"/>
          <w:divBdr>
            <w:top w:val="none" w:sz="0" w:space="0" w:color="auto"/>
            <w:left w:val="none" w:sz="0" w:space="0" w:color="auto"/>
            <w:bottom w:val="none" w:sz="0" w:space="0" w:color="auto"/>
            <w:right w:val="none" w:sz="0" w:space="0" w:color="auto"/>
          </w:divBdr>
          <w:divsChild>
            <w:div w:id="1037195228">
              <w:marLeft w:val="0"/>
              <w:marRight w:val="0"/>
              <w:marTop w:val="0"/>
              <w:marBottom w:val="0"/>
              <w:divBdr>
                <w:top w:val="none" w:sz="0" w:space="0" w:color="auto"/>
                <w:left w:val="none" w:sz="0" w:space="0" w:color="auto"/>
                <w:bottom w:val="none" w:sz="0" w:space="0" w:color="auto"/>
                <w:right w:val="none" w:sz="0" w:space="0" w:color="auto"/>
              </w:divBdr>
              <w:divsChild>
                <w:div w:id="1825000802">
                  <w:marLeft w:val="0"/>
                  <w:marRight w:val="0"/>
                  <w:marTop w:val="0"/>
                  <w:marBottom w:val="0"/>
                  <w:divBdr>
                    <w:top w:val="none" w:sz="0" w:space="0" w:color="auto"/>
                    <w:left w:val="none" w:sz="0" w:space="0" w:color="auto"/>
                    <w:bottom w:val="none" w:sz="0" w:space="0" w:color="auto"/>
                    <w:right w:val="none" w:sz="0" w:space="0" w:color="auto"/>
                  </w:divBdr>
                </w:div>
              </w:divsChild>
            </w:div>
            <w:div w:id="1279220256">
              <w:marLeft w:val="0"/>
              <w:marRight w:val="0"/>
              <w:marTop w:val="0"/>
              <w:marBottom w:val="0"/>
              <w:divBdr>
                <w:top w:val="none" w:sz="0" w:space="0" w:color="auto"/>
                <w:left w:val="none" w:sz="0" w:space="0" w:color="auto"/>
                <w:bottom w:val="none" w:sz="0" w:space="0" w:color="auto"/>
                <w:right w:val="none" w:sz="0" w:space="0" w:color="auto"/>
              </w:divBdr>
              <w:divsChild>
                <w:div w:id="19134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0439">
      <w:bodyDiv w:val="1"/>
      <w:marLeft w:val="0"/>
      <w:marRight w:val="0"/>
      <w:marTop w:val="0"/>
      <w:marBottom w:val="0"/>
      <w:divBdr>
        <w:top w:val="none" w:sz="0" w:space="0" w:color="auto"/>
        <w:left w:val="none" w:sz="0" w:space="0" w:color="auto"/>
        <w:bottom w:val="none" w:sz="0" w:space="0" w:color="auto"/>
        <w:right w:val="none" w:sz="0" w:space="0" w:color="auto"/>
      </w:divBdr>
      <w:divsChild>
        <w:div w:id="487791447">
          <w:marLeft w:val="446"/>
          <w:marRight w:val="0"/>
          <w:marTop w:val="96"/>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21131347">
      <w:bodyDiv w:val="1"/>
      <w:marLeft w:val="0"/>
      <w:marRight w:val="0"/>
      <w:marTop w:val="0"/>
      <w:marBottom w:val="0"/>
      <w:divBdr>
        <w:top w:val="none" w:sz="0" w:space="0" w:color="auto"/>
        <w:left w:val="none" w:sz="0" w:space="0" w:color="auto"/>
        <w:bottom w:val="none" w:sz="0" w:space="0" w:color="auto"/>
        <w:right w:val="none" w:sz="0" w:space="0" w:color="auto"/>
      </w:divBdr>
      <w:divsChild>
        <w:div w:id="1812675910">
          <w:marLeft w:val="0"/>
          <w:marRight w:val="0"/>
          <w:marTop w:val="0"/>
          <w:marBottom w:val="0"/>
          <w:divBdr>
            <w:top w:val="none" w:sz="0" w:space="0" w:color="auto"/>
            <w:left w:val="none" w:sz="0" w:space="0" w:color="auto"/>
            <w:bottom w:val="none" w:sz="0" w:space="0" w:color="auto"/>
            <w:right w:val="none" w:sz="0" w:space="0" w:color="auto"/>
          </w:divBdr>
          <w:divsChild>
            <w:div w:id="992829212">
              <w:marLeft w:val="0"/>
              <w:marRight w:val="0"/>
              <w:marTop w:val="0"/>
              <w:marBottom w:val="0"/>
              <w:divBdr>
                <w:top w:val="none" w:sz="0" w:space="0" w:color="auto"/>
                <w:left w:val="none" w:sz="0" w:space="0" w:color="auto"/>
                <w:bottom w:val="none" w:sz="0" w:space="0" w:color="auto"/>
                <w:right w:val="none" w:sz="0" w:space="0" w:color="auto"/>
              </w:divBdr>
            </w:div>
          </w:divsChild>
        </w:div>
        <w:div w:id="2101565898">
          <w:marLeft w:val="0"/>
          <w:marRight w:val="0"/>
          <w:marTop w:val="0"/>
          <w:marBottom w:val="0"/>
          <w:divBdr>
            <w:top w:val="none" w:sz="0" w:space="0" w:color="auto"/>
            <w:left w:val="none" w:sz="0" w:space="0" w:color="auto"/>
            <w:bottom w:val="none" w:sz="0" w:space="0" w:color="auto"/>
            <w:right w:val="none" w:sz="0" w:space="0" w:color="auto"/>
          </w:divBdr>
          <w:divsChild>
            <w:div w:id="552692693">
              <w:marLeft w:val="0"/>
              <w:marRight w:val="0"/>
              <w:marTop w:val="0"/>
              <w:marBottom w:val="0"/>
              <w:divBdr>
                <w:top w:val="none" w:sz="0" w:space="0" w:color="auto"/>
                <w:left w:val="none" w:sz="0" w:space="0" w:color="auto"/>
                <w:bottom w:val="none" w:sz="0" w:space="0" w:color="auto"/>
                <w:right w:val="none" w:sz="0" w:space="0" w:color="auto"/>
              </w:divBdr>
              <w:divsChild>
                <w:div w:id="101264725">
                  <w:marLeft w:val="0"/>
                  <w:marRight w:val="0"/>
                  <w:marTop w:val="0"/>
                  <w:marBottom w:val="0"/>
                  <w:divBdr>
                    <w:top w:val="none" w:sz="0" w:space="0" w:color="auto"/>
                    <w:left w:val="none" w:sz="0" w:space="0" w:color="auto"/>
                    <w:bottom w:val="none" w:sz="0" w:space="0" w:color="auto"/>
                    <w:right w:val="none" w:sz="0" w:space="0" w:color="auto"/>
                  </w:divBdr>
                  <w:divsChild>
                    <w:div w:id="1136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6002">
          <w:marLeft w:val="0"/>
          <w:marRight w:val="0"/>
          <w:marTop w:val="0"/>
          <w:marBottom w:val="0"/>
          <w:divBdr>
            <w:top w:val="none" w:sz="0" w:space="0" w:color="auto"/>
            <w:left w:val="none" w:sz="0" w:space="0" w:color="auto"/>
            <w:bottom w:val="none" w:sz="0" w:space="0" w:color="auto"/>
            <w:right w:val="none" w:sz="0" w:space="0" w:color="auto"/>
          </w:divBdr>
          <w:divsChild>
            <w:div w:id="9274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perion.com/en/news-media/newsro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perion.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1468-3A20-457A-A139-7897B693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4200</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4840</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6553657</vt:i4>
      </vt:variant>
      <vt:variant>
        <vt:i4>6</vt:i4>
      </vt:variant>
      <vt:variant>
        <vt:i4>0</vt:i4>
      </vt:variant>
      <vt:variant>
        <vt:i4>5</vt:i4>
      </vt:variant>
      <vt:variant>
        <vt:lpwstr>\\st-fs02\user\fleuchaus-kathrin\Profile\Documents\GroupWise\www.dil-ev.de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30</cp:revision>
  <cp:lastPrinted>2017-07-10T14:21:00Z</cp:lastPrinted>
  <dcterms:created xsi:type="dcterms:W3CDTF">2017-06-27T12:57:00Z</dcterms:created>
  <dcterms:modified xsi:type="dcterms:W3CDTF">2017-07-11T11:51:00Z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