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A3082A" w:rsidRPr="003E4190" w14:paraId="4C6EF10B" w14:textId="77777777" w:rsidTr="001C4857">
        <w:trPr>
          <w:cantSplit/>
          <w:trHeight w:val="118"/>
        </w:trPr>
        <w:tc>
          <w:tcPr>
            <w:tcW w:w="7140" w:type="dxa"/>
          </w:tcPr>
          <w:p w14:paraId="27F6E478" w14:textId="77777777" w:rsidR="0071687C" w:rsidRPr="00CD208F" w:rsidRDefault="0071687C" w:rsidP="001C4857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14:paraId="2389860C" w14:textId="5277CD3E" w:rsidR="0023603B" w:rsidRPr="00703D9D" w:rsidRDefault="00B34B38" w:rsidP="0023603B">
            <w:pPr>
              <w:spacing w:line="200" w:lineRule="exact"/>
              <w:rPr>
                <w:b/>
                <w:bCs/>
                <w:sz w:val="14"/>
                <w:lang w:val="de-DE"/>
              </w:rPr>
            </w:pPr>
            <w:bookmarkStart w:id="0" w:name="CompanyName"/>
            <w:bookmarkStart w:id="1" w:name="AddressLine"/>
            <w:bookmarkEnd w:id="0"/>
            <w:bookmarkEnd w:id="1"/>
            <w:r w:rsidRPr="00703D9D">
              <w:rPr>
                <w:b/>
                <w:bCs/>
                <w:sz w:val="14"/>
                <w:lang w:val="de-DE"/>
              </w:rPr>
              <w:t>Kontakt</w:t>
            </w:r>
          </w:p>
          <w:p w14:paraId="6DE84EF3" w14:textId="77777777" w:rsidR="0023603B" w:rsidRPr="00703D9D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703D9D">
              <w:rPr>
                <w:sz w:val="14"/>
                <w:lang w:val="de-DE"/>
              </w:rPr>
              <w:t>Kathrin Fleuchaus</w:t>
            </w:r>
          </w:p>
          <w:p w14:paraId="0429C342" w14:textId="77777777" w:rsidR="0023603B" w:rsidRPr="00703D9D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703D9D">
              <w:rPr>
                <w:sz w:val="14"/>
                <w:lang w:val="de-DE"/>
              </w:rPr>
              <w:t>Marketing Communications</w:t>
            </w:r>
          </w:p>
          <w:p w14:paraId="51345B92" w14:textId="77777777" w:rsidR="0023603B" w:rsidRPr="00703D9D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703D9D">
              <w:rPr>
                <w:sz w:val="14"/>
                <w:lang w:val="de-DE"/>
              </w:rPr>
              <w:t>Coperion GmbH</w:t>
            </w:r>
          </w:p>
          <w:p w14:paraId="60A9CA67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Theodorstraße 10</w:t>
            </w:r>
          </w:p>
          <w:p w14:paraId="6CC6AD81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70469 Stuttgart/Deutschland</w:t>
            </w:r>
          </w:p>
          <w:p w14:paraId="1CFB10C5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</w:p>
          <w:p w14:paraId="66BF2669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Telefon +49 (0)711 897 25 07</w:t>
            </w:r>
          </w:p>
          <w:p w14:paraId="4E3189F9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kathrin.fleuchaus@coperion.com</w:t>
            </w:r>
          </w:p>
          <w:p w14:paraId="71F7D9E4" w14:textId="5D86EAA6" w:rsidR="0071687C" w:rsidRPr="0023603B" w:rsidRDefault="0023603B" w:rsidP="0023603B">
            <w:pPr>
              <w:spacing w:line="200" w:lineRule="exact"/>
              <w:rPr>
                <w:noProof/>
                <w:sz w:val="15"/>
                <w:szCs w:val="15"/>
                <w:lang w:val="de-DE"/>
              </w:rPr>
            </w:pPr>
            <w:r w:rsidRPr="0023603B">
              <w:rPr>
                <w:sz w:val="14"/>
                <w:lang w:val="de-DE"/>
              </w:rPr>
              <w:t>www.coperion.com</w:t>
            </w:r>
          </w:p>
        </w:tc>
      </w:tr>
      <w:tr w:rsidR="00A3082A" w:rsidRPr="003E4190" w14:paraId="4D9E3D18" w14:textId="77777777" w:rsidTr="001C4857">
        <w:trPr>
          <w:cantSplit/>
          <w:trHeight w:val="154"/>
        </w:trPr>
        <w:tc>
          <w:tcPr>
            <w:tcW w:w="7140" w:type="dxa"/>
          </w:tcPr>
          <w:p w14:paraId="57221E84" w14:textId="77777777" w:rsidR="0071687C" w:rsidRPr="00E305F0" w:rsidRDefault="0071687C" w:rsidP="001C4857">
            <w:pPr>
              <w:spacing w:line="190" w:lineRule="exact"/>
              <w:rPr>
                <w:noProof/>
                <w:sz w:val="15"/>
                <w:szCs w:val="15"/>
                <w:lang w:val="de-CH"/>
              </w:rPr>
            </w:pPr>
          </w:p>
        </w:tc>
        <w:tc>
          <w:tcPr>
            <w:tcW w:w="2993" w:type="dxa"/>
            <w:vMerge/>
          </w:tcPr>
          <w:p w14:paraId="52F9A0E4" w14:textId="77777777" w:rsidR="0071687C" w:rsidRPr="00E305F0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CH"/>
              </w:rPr>
            </w:pPr>
            <w:bookmarkStart w:id="2" w:name="AddressLineStreet"/>
            <w:bookmarkEnd w:id="2"/>
          </w:p>
        </w:tc>
      </w:tr>
      <w:tr w:rsidR="00A3082A" w:rsidRPr="003E4190" w14:paraId="5708AD0A" w14:textId="77777777" w:rsidTr="001C4857">
        <w:trPr>
          <w:cantSplit/>
          <w:trHeight w:val="263"/>
        </w:trPr>
        <w:tc>
          <w:tcPr>
            <w:tcW w:w="7140" w:type="dxa"/>
          </w:tcPr>
          <w:p w14:paraId="4A9A9BA2" w14:textId="13013226" w:rsidR="0071687C" w:rsidRPr="00E305F0" w:rsidRDefault="0071687C" w:rsidP="001C4857">
            <w:pPr>
              <w:rPr>
                <w:noProof/>
                <w:szCs w:val="22"/>
                <w:lang w:val="de-CH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14:paraId="28516E7E" w14:textId="77777777" w:rsidR="0071687C" w:rsidRPr="00E305F0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CH"/>
              </w:rPr>
            </w:pPr>
            <w:bookmarkStart w:id="4" w:name="AddressLineCity"/>
            <w:bookmarkEnd w:id="4"/>
          </w:p>
        </w:tc>
      </w:tr>
      <w:tr w:rsidR="00A3082A" w:rsidRPr="003E4190" w14:paraId="53B0405E" w14:textId="77777777" w:rsidTr="001C4857">
        <w:trPr>
          <w:cantSplit/>
          <w:trHeight w:val="263"/>
        </w:trPr>
        <w:tc>
          <w:tcPr>
            <w:tcW w:w="7140" w:type="dxa"/>
            <w:vAlign w:val="bottom"/>
          </w:tcPr>
          <w:p w14:paraId="15386C6D" w14:textId="77777777" w:rsidR="00A3082A" w:rsidRPr="00E305F0" w:rsidRDefault="00A3082A" w:rsidP="001C4857">
            <w:pPr>
              <w:rPr>
                <w:noProof/>
                <w:lang w:val="de-CH"/>
              </w:rPr>
            </w:pPr>
            <w:bookmarkStart w:id="5" w:name="LocationDate"/>
            <w:bookmarkEnd w:id="5"/>
          </w:p>
          <w:p w14:paraId="3F3D8896" w14:textId="77777777" w:rsidR="00A3082A" w:rsidRPr="00E305F0" w:rsidRDefault="00A3082A" w:rsidP="001C4857">
            <w:pPr>
              <w:rPr>
                <w:noProof/>
                <w:lang w:val="de-CH"/>
              </w:rPr>
            </w:pPr>
          </w:p>
          <w:p w14:paraId="670C0A2A" w14:textId="7ECA7C62" w:rsidR="0071687C" w:rsidRPr="00D97E08" w:rsidRDefault="0071687C" w:rsidP="001C4857">
            <w:pPr>
              <w:rPr>
                <w:noProof/>
                <w:lang w:val="de-CH"/>
              </w:rPr>
            </w:pPr>
          </w:p>
          <w:p w14:paraId="6524AED0" w14:textId="3B272039" w:rsidR="00A3082A" w:rsidRPr="003B3B4C" w:rsidRDefault="00A3082A" w:rsidP="001C4857">
            <w:pPr>
              <w:rPr>
                <w:noProof/>
                <w:lang w:val="fr-CH"/>
              </w:rPr>
            </w:pPr>
          </w:p>
        </w:tc>
        <w:tc>
          <w:tcPr>
            <w:tcW w:w="2993" w:type="dxa"/>
            <w:vMerge/>
          </w:tcPr>
          <w:p w14:paraId="4B533F4D" w14:textId="77777777" w:rsidR="0071687C" w:rsidRPr="003B3B4C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fr-CH"/>
              </w:rPr>
            </w:pPr>
          </w:p>
        </w:tc>
      </w:tr>
    </w:tbl>
    <w:p w14:paraId="2BA2365C" w14:textId="77777777" w:rsidR="0071687C" w:rsidRPr="003B3B4C" w:rsidRDefault="0071687C" w:rsidP="0071687C">
      <w:pPr>
        <w:pStyle w:val="Pressemitteilung"/>
        <w:rPr>
          <w:lang w:val="fr-CH"/>
        </w:rPr>
      </w:pPr>
    </w:p>
    <w:p w14:paraId="0B9274CC" w14:textId="77777777" w:rsidR="00B34B38" w:rsidRPr="002B0016" w:rsidRDefault="00B34B38" w:rsidP="00B34B38">
      <w:pPr>
        <w:pStyle w:val="Pressemitteilung"/>
        <w:rPr>
          <w:rFonts w:cs="Arial"/>
          <w:lang w:val="de-DE"/>
        </w:rPr>
      </w:pPr>
      <w:r w:rsidRPr="002B0016">
        <w:rPr>
          <w:rFonts w:cs="Arial"/>
          <w:lang w:val="de-DE"/>
        </w:rPr>
        <w:t>Pressemitteilung</w:t>
      </w:r>
    </w:p>
    <w:p w14:paraId="0C9777AD" w14:textId="77777777" w:rsidR="00B34B38" w:rsidRPr="002B0016" w:rsidRDefault="00B34B38" w:rsidP="00B34B38">
      <w:pPr>
        <w:rPr>
          <w:rFonts w:cs="Arial"/>
          <w:lang w:val="de-DE"/>
        </w:rPr>
      </w:pPr>
    </w:p>
    <w:p w14:paraId="1150F981" w14:textId="1E50464D" w:rsidR="000B2C6C" w:rsidRDefault="000B2C6C" w:rsidP="00171555">
      <w:pPr>
        <w:pStyle w:val="text"/>
        <w:suppressAutoHyphens/>
        <w:spacing w:before="240"/>
        <w:rPr>
          <w:rFonts w:cs="Arial"/>
          <w:b/>
          <w:lang w:val="de-DE"/>
        </w:rPr>
      </w:pPr>
      <w:r w:rsidRPr="000B2C6C">
        <w:rPr>
          <w:rFonts w:cs="Arial"/>
          <w:b/>
          <w:lang w:val="de-DE"/>
        </w:rPr>
        <w:t xml:space="preserve">Coperion entwickelt </w:t>
      </w:r>
      <w:proofErr w:type="spellStart"/>
      <w:r w:rsidRPr="000B2C6C">
        <w:rPr>
          <w:rFonts w:cs="Arial"/>
          <w:b/>
          <w:lang w:val="de-DE"/>
        </w:rPr>
        <w:t>Kühldüse</w:t>
      </w:r>
      <w:proofErr w:type="spellEnd"/>
      <w:r w:rsidRPr="000B2C6C">
        <w:rPr>
          <w:rFonts w:cs="Arial"/>
          <w:b/>
          <w:lang w:val="de-DE"/>
        </w:rPr>
        <w:t xml:space="preserve"> </w:t>
      </w:r>
      <w:proofErr w:type="spellStart"/>
      <w:r w:rsidRPr="000B2C6C">
        <w:rPr>
          <w:rFonts w:cs="Arial"/>
          <w:b/>
          <w:lang w:val="de-DE"/>
        </w:rPr>
        <w:t>MEGAtex</w:t>
      </w:r>
      <w:proofErr w:type="spellEnd"/>
      <w:r w:rsidRPr="000B2C6C">
        <w:rPr>
          <w:rFonts w:cs="Arial"/>
          <w:b/>
          <w:lang w:val="de-DE"/>
        </w:rPr>
        <w:t xml:space="preserve"> für Herstellung von pflanzenbasierten Fleischersatzprodukten</w:t>
      </w:r>
    </w:p>
    <w:p w14:paraId="741EE695" w14:textId="2AC7E8F0" w:rsidR="00D336C5" w:rsidRDefault="000B2C6C" w:rsidP="00171555">
      <w:pPr>
        <w:pStyle w:val="text"/>
        <w:suppressAutoHyphens/>
        <w:spacing w:before="240"/>
        <w:rPr>
          <w:rFonts w:cs="Arial"/>
          <w:b/>
          <w:sz w:val="28"/>
          <w:lang w:val="de-DE"/>
        </w:rPr>
      </w:pPr>
      <w:r>
        <w:rPr>
          <w:rFonts w:cs="Arial"/>
          <w:b/>
          <w:sz w:val="28"/>
          <w:lang w:val="de-DE"/>
        </w:rPr>
        <w:t xml:space="preserve">Neue </w:t>
      </w:r>
      <w:proofErr w:type="spellStart"/>
      <w:r>
        <w:rPr>
          <w:rFonts w:cs="Arial"/>
          <w:b/>
          <w:sz w:val="28"/>
          <w:lang w:val="de-DE"/>
        </w:rPr>
        <w:t>Kühldüse</w:t>
      </w:r>
      <w:proofErr w:type="spellEnd"/>
      <w:r>
        <w:rPr>
          <w:rFonts w:cs="Arial"/>
          <w:b/>
          <w:sz w:val="28"/>
          <w:lang w:val="de-DE"/>
        </w:rPr>
        <w:t xml:space="preserve"> </w:t>
      </w:r>
      <w:proofErr w:type="spellStart"/>
      <w:r>
        <w:rPr>
          <w:rFonts w:cs="Arial"/>
          <w:b/>
          <w:sz w:val="28"/>
          <w:lang w:val="de-DE"/>
        </w:rPr>
        <w:t>MEGAtex</w:t>
      </w:r>
      <w:proofErr w:type="spellEnd"/>
      <w:r w:rsidR="00FC55A8">
        <w:rPr>
          <w:rFonts w:cs="Arial"/>
          <w:b/>
          <w:sz w:val="28"/>
          <w:lang w:val="de-DE"/>
        </w:rPr>
        <w:t xml:space="preserve"> S7</w:t>
      </w:r>
      <w:r>
        <w:rPr>
          <w:rFonts w:cs="Arial"/>
          <w:b/>
          <w:sz w:val="28"/>
          <w:lang w:val="de-DE"/>
        </w:rPr>
        <w:t xml:space="preserve"> </w:t>
      </w:r>
      <w:r w:rsidR="00FC55A8">
        <w:rPr>
          <w:rFonts w:cs="Arial"/>
          <w:b/>
          <w:sz w:val="28"/>
          <w:lang w:val="de-DE"/>
        </w:rPr>
        <w:t>bietet Herstellern</w:t>
      </w:r>
      <w:r>
        <w:rPr>
          <w:rFonts w:cs="Arial"/>
          <w:b/>
          <w:sz w:val="28"/>
          <w:lang w:val="de-DE"/>
        </w:rPr>
        <w:t xml:space="preserve"> von HMMA-Fleischersatz </w:t>
      </w:r>
      <w:r w:rsidR="00D30D7D">
        <w:rPr>
          <w:rFonts w:cs="Arial"/>
          <w:b/>
          <w:sz w:val="28"/>
          <w:lang w:val="de-DE"/>
        </w:rPr>
        <w:t xml:space="preserve">deutlich </w:t>
      </w:r>
      <w:r w:rsidR="00FC55A8">
        <w:rPr>
          <w:rFonts w:cs="Arial"/>
          <w:b/>
          <w:sz w:val="28"/>
          <w:lang w:val="de-DE"/>
        </w:rPr>
        <w:t>mehr Flexibilität</w:t>
      </w:r>
    </w:p>
    <w:p w14:paraId="7E27AE03" w14:textId="74B78433" w:rsidR="003A394F" w:rsidRDefault="00D31A5D" w:rsidP="00AE171D">
      <w:pPr>
        <w:pStyle w:val="text"/>
        <w:suppressAutoHyphens/>
        <w:spacing w:before="240"/>
        <w:rPr>
          <w:rFonts w:cs="Arial"/>
          <w:lang w:val="de-DE"/>
        </w:rPr>
      </w:pPr>
      <w:r w:rsidRPr="002B0016">
        <w:rPr>
          <w:rFonts w:cs="Arial"/>
          <w:i/>
          <w:iCs/>
          <w:lang w:val="de-DE"/>
        </w:rPr>
        <w:t xml:space="preserve">Stuttgart, </w:t>
      </w:r>
      <w:r w:rsidR="003E4190">
        <w:rPr>
          <w:rFonts w:cs="Arial"/>
          <w:i/>
          <w:iCs/>
          <w:lang w:val="de-DE"/>
        </w:rPr>
        <w:t>Februar</w:t>
      </w:r>
      <w:r w:rsidR="00684CE9" w:rsidRPr="002B0016">
        <w:rPr>
          <w:rFonts w:cs="Arial"/>
          <w:i/>
          <w:iCs/>
          <w:lang w:val="de-DE"/>
        </w:rPr>
        <w:t xml:space="preserve"> </w:t>
      </w:r>
      <w:r w:rsidRPr="002B0016">
        <w:rPr>
          <w:rFonts w:cs="Arial"/>
          <w:i/>
          <w:iCs/>
          <w:lang w:val="de-DE"/>
        </w:rPr>
        <w:t>202</w:t>
      </w:r>
      <w:r w:rsidR="001B510A">
        <w:rPr>
          <w:rFonts w:cs="Arial"/>
          <w:i/>
          <w:iCs/>
          <w:lang w:val="de-DE"/>
        </w:rPr>
        <w:t>4</w:t>
      </w:r>
      <w:r w:rsidRPr="002B0016">
        <w:rPr>
          <w:rFonts w:cs="Arial"/>
          <w:lang w:val="de-DE"/>
        </w:rPr>
        <w:t xml:space="preserve"> </w:t>
      </w:r>
      <w:bookmarkStart w:id="6" w:name="_Hlk41975166"/>
      <w:r w:rsidRPr="002B0016">
        <w:rPr>
          <w:rFonts w:cs="Arial"/>
          <w:lang w:val="de-DE"/>
        </w:rPr>
        <w:t>–</w:t>
      </w:r>
      <w:bookmarkEnd w:id="6"/>
      <w:r w:rsidRPr="002B0016">
        <w:rPr>
          <w:rFonts w:cs="Arial"/>
          <w:lang w:val="de-DE"/>
        </w:rPr>
        <w:t xml:space="preserve"> </w:t>
      </w:r>
      <w:r w:rsidR="00DF175B">
        <w:rPr>
          <w:rFonts w:cs="Arial"/>
          <w:lang w:val="de-DE"/>
        </w:rPr>
        <w:t xml:space="preserve">Für die Herstellung </w:t>
      </w:r>
      <w:r w:rsidR="001B510A">
        <w:rPr>
          <w:rFonts w:cs="Arial"/>
          <w:lang w:val="de-DE"/>
        </w:rPr>
        <w:t>des</w:t>
      </w:r>
      <w:r w:rsidR="005922CB">
        <w:rPr>
          <w:rFonts w:cs="Arial"/>
          <w:lang w:val="de-DE"/>
        </w:rPr>
        <w:t xml:space="preserve"> </w:t>
      </w:r>
      <w:r w:rsidR="00DF175B" w:rsidRPr="00DF175B">
        <w:rPr>
          <w:rFonts w:cs="Arial"/>
          <w:lang w:val="de-DE"/>
        </w:rPr>
        <w:t>pflanzenbasierte</w:t>
      </w:r>
      <w:r w:rsidR="00DF175B">
        <w:rPr>
          <w:rFonts w:cs="Arial"/>
          <w:lang w:val="de-DE"/>
        </w:rPr>
        <w:t>n</w:t>
      </w:r>
      <w:r w:rsidR="00DF175B" w:rsidRPr="00DF175B">
        <w:rPr>
          <w:rFonts w:cs="Arial"/>
          <w:lang w:val="de-DE"/>
        </w:rPr>
        <w:t xml:space="preserve"> Fleischersatzprodukt</w:t>
      </w:r>
      <w:r w:rsidR="001B510A">
        <w:rPr>
          <w:rFonts w:cs="Arial"/>
          <w:lang w:val="de-DE"/>
        </w:rPr>
        <w:t>s</w:t>
      </w:r>
      <w:r w:rsidR="00DF175B">
        <w:rPr>
          <w:rFonts w:cs="Arial"/>
          <w:lang w:val="de-DE"/>
        </w:rPr>
        <w:t xml:space="preserve"> HMMA (</w:t>
      </w:r>
      <w:r w:rsidR="00DF175B" w:rsidRPr="00DF175B">
        <w:rPr>
          <w:rFonts w:cs="Arial"/>
          <w:lang w:val="de-DE"/>
        </w:rPr>
        <w:t xml:space="preserve">High </w:t>
      </w:r>
      <w:proofErr w:type="spellStart"/>
      <w:r w:rsidR="00DF175B" w:rsidRPr="00DF175B">
        <w:rPr>
          <w:rFonts w:cs="Arial"/>
          <w:lang w:val="de-DE"/>
        </w:rPr>
        <w:t>Moisture</w:t>
      </w:r>
      <w:proofErr w:type="spellEnd"/>
      <w:r w:rsidR="00DF175B" w:rsidRPr="00DF175B">
        <w:rPr>
          <w:rFonts w:cs="Arial"/>
          <w:lang w:val="de-DE"/>
        </w:rPr>
        <w:t xml:space="preserve"> Meat </w:t>
      </w:r>
      <w:proofErr w:type="spellStart"/>
      <w:r w:rsidR="00DF175B" w:rsidRPr="00DF175B">
        <w:rPr>
          <w:rFonts w:cs="Arial"/>
          <w:lang w:val="de-DE"/>
        </w:rPr>
        <w:t>Analogues</w:t>
      </w:r>
      <w:proofErr w:type="spellEnd"/>
      <w:r w:rsidR="00DF175B">
        <w:rPr>
          <w:rFonts w:cs="Arial"/>
          <w:lang w:val="de-DE"/>
        </w:rPr>
        <w:t xml:space="preserve">) hat Coperion die neue </w:t>
      </w:r>
      <w:proofErr w:type="spellStart"/>
      <w:r w:rsidR="00DF175B">
        <w:rPr>
          <w:rFonts w:cs="Arial"/>
          <w:lang w:val="de-DE"/>
        </w:rPr>
        <w:t>Kühldüse</w:t>
      </w:r>
      <w:proofErr w:type="spellEnd"/>
      <w:r w:rsidR="00DF175B">
        <w:rPr>
          <w:rFonts w:cs="Arial"/>
          <w:lang w:val="de-DE"/>
        </w:rPr>
        <w:t xml:space="preserve"> </w:t>
      </w:r>
      <w:proofErr w:type="spellStart"/>
      <w:r w:rsidR="00DF175B">
        <w:rPr>
          <w:rFonts w:cs="Arial"/>
          <w:lang w:val="de-DE"/>
        </w:rPr>
        <w:t>MEGAtex</w:t>
      </w:r>
      <w:proofErr w:type="spellEnd"/>
      <w:r w:rsidR="00FC55A8">
        <w:rPr>
          <w:rFonts w:cs="Arial"/>
          <w:lang w:val="de-DE"/>
        </w:rPr>
        <w:t xml:space="preserve"> S7</w:t>
      </w:r>
      <w:r w:rsidR="00DF175B">
        <w:rPr>
          <w:rFonts w:cs="Arial"/>
          <w:lang w:val="de-DE"/>
        </w:rPr>
        <w:t xml:space="preserve"> entwickelt.</w:t>
      </w:r>
      <w:r w:rsidR="00E03D75">
        <w:rPr>
          <w:rFonts w:cs="Arial"/>
          <w:lang w:val="de-DE"/>
        </w:rPr>
        <w:t xml:space="preserve"> </w:t>
      </w:r>
      <w:r w:rsidR="00DF175B">
        <w:rPr>
          <w:rFonts w:cs="Arial"/>
          <w:lang w:val="de-DE"/>
        </w:rPr>
        <w:t>Nach Austritt aus dem ZSK Food Extruder verleiht die</w:t>
      </w:r>
      <w:r w:rsidR="00760132">
        <w:rPr>
          <w:rFonts w:cs="Arial"/>
          <w:lang w:val="de-DE"/>
        </w:rPr>
        <w:t>se</w:t>
      </w:r>
      <w:r w:rsidR="00DF175B">
        <w:rPr>
          <w:rFonts w:cs="Arial"/>
          <w:lang w:val="de-DE"/>
        </w:rPr>
        <w:t xml:space="preserve"> </w:t>
      </w:r>
      <w:proofErr w:type="spellStart"/>
      <w:r w:rsidR="00760132">
        <w:rPr>
          <w:rFonts w:cs="Arial"/>
          <w:lang w:val="de-DE"/>
        </w:rPr>
        <w:t>Texturiereinheit</w:t>
      </w:r>
      <w:proofErr w:type="spellEnd"/>
      <w:r w:rsidR="00760132">
        <w:rPr>
          <w:rFonts w:cs="Arial"/>
          <w:lang w:val="de-DE"/>
        </w:rPr>
        <w:t xml:space="preserve"> </w:t>
      </w:r>
      <w:r w:rsidR="00DF175B">
        <w:rPr>
          <w:rFonts w:cs="Arial"/>
          <w:lang w:val="de-DE"/>
        </w:rPr>
        <w:t xml:space="preserve">der Masse aus pflanzlichen Proteinen </w:t>
      </w:r>
      <w:r w:rsidR="009D5A56">
        <w:rPr>
          <w:rFonts w:cs="Arial"/>
          <w:lang w:val="de-DE"/>
        </w:rPr>
        <w:t>die</w:t>
      </w:r>
      <w:r w:rsidR="009D5A56" w:rsidRPr="00DF175B">
        <w:rPr>
          <w:rFonts w:cs="Arial"/>
          <w:lang w:val="de-DE"/>
        </w:rPr>
        <w:t xml:space="preserve"> </w:t>
      </w:r>
      <w:r w:rsidR="00DF175B" w:rsidRPr="00DF175B">
        <w:rPr>
          <w:rFonts w:cs="Arial"/>
          <w:lang w:val="de-DE"/>
        </w:rPr>
        <w:t xml:space="preserve">dichte, faserige Struktur, die </w:t>
      </w:r>
      <w:r w:rsidR="005922CB">
        <w:rPr>
          <w:rFonts w:cs="Arial"/>
          <w:lang w:val="de-DE"/>
        </w:rPr>
        <w:t xml:space="preserve">tierischem </w:t>
      </w:r>
      <w:r w:rsidR="00DF175B" w:rsidRPr="00DF175B">
        <w:rPr>
          <w:rFonts w:cs="Arial"/>
          <w:lang w:val="de-DE"/>
        </w:rPr>
        <w:t>Muskelfleisch</w:t>
      </w:r>
      <w:r w:rsidR="00DF175B">
        <w:rPr>
          <w:rFonts w:cs="Arial"/>
          <w:lang w:val="de-DE"/>
        </w:rPr>
        <w:t xml:space="preserve"> sehr ähnelt.</w:t>
      </w:r>
    </w:p>
    <w:p w14:paraId="71E58099" w14:textId="534BB488" w:rsidR="002456F7" w:rsidRDefault="002456F7" w:rsidP="00AE171D">
      <w:pPr>
        <w:pStyle w:val="text"/>
        <w:suppressAutoHyphens/>
        <w:spacing w:before="240"/>
        <w:rPr>
          <w:rFonts w:cs="Arial"/>
          <w:lang w:val="de-DE"/>
        </w:rPr>
      </w:pPr>
      <w:r>
        <w:rPr>
          <w:rFonts w:cs="Arial"/>
          <w:lang w:val="de-DE"/>
        </w:rPr>
        <w:t xml:space="preserve">Coperion </w:t>
      </w:r>
      <w:r w:rsidR="006D2AC1">
        <w:rPr>
          <w:rFonts w:cs="Arial"/>
          <w:lang w:val="de-DE"/>
        </w:rPr>
        <w:t>gilt</w:t>
      </w:r>
      <w:r>
        <w:rPr>
          <w:rFonts w:cs="Arial"/>
          <w:lang w:val="de-DE"/>
        </w:rPr>
        <w:t xml:space="preserve"> seit vielen Jahren</w:t>
      </w:r>
      <w:r w:rsidR="006D2AC1">
        <w:rPr>
          <w:rFonts w:cs="Arial"/>
          <w:lang w:val="de-DE"/>
        </w:rPr>
        <w:t xml:space="preserve"> als</w:t>
      </w:r>
      <w:r>
        <w:rPr>
          <w:rFonts w:cs="Arial"/>
          <w:lang w:val="de-DE"/>
        </w:rPr>
        <w:t xml:space="preserve"> bewährter Lieferant von Produktionssystemen für Fleischersatzprodukte</w:t>
      </w:r>
      <w:r w:rsidR="00922F1A">
        <w:rPr>
          <w:rFonts w:cs="Arial"/>
          <w:lang w:val="de-DE"/>
        </w:rPr>
        <w:t xml:space="preserve"> auf Pflanzenprotein</w:t>
      </w:r>
      <w:r w:rsidR="000B2C6C">
        <w:rPr>
          <w:rFonts w:cs="Arial"/>
          <w:lang w:val="de-DE"/>
        </w:rPr>
        <w:t>basis</w:t>
      </w:r>
      <w:r w:rsidR="00922F1A">
        <w:rPr>
          <w:rFonts w:cs="Arial"/>
          <w:lang w:val="de-DE"/>
        </w:rPr>
        <w:t xml:space="preserve">. </w:t>
      </w:r>
      <w:r>
        <w:rPr>
          <w:rFonts w:cs="Arial"/>
          <w:lang w:val="de-DE"/>
        </w:rPr>
        <w:t xml:space="preserve">Mit der </w:t>
      </w:r>
      <w:proofErr w:type="spellStart"/>
      <w:r>
        <w:rPr>
          <w:rFonts w:cs="Arial"/>
          <w:lang w:val="de-DE"/>
        </w:rPr>
        <w:t>Kühldüse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MEGAtex</w:t>
      </w:r>
      <w:proofErr w:type="spellEnd"/>
      <w:r w:rsidR="00FC55A8">
        <w:rPr>
          <w:rFonts w:cs="Arial"/>
          <w:lang w:val="de-DE"/>
        </w:rPr>
        <w:t xml:space="preserve"> S7</w:t>
      </w:r>
      <w:r>
        <w:rPr>
          <w:rFonts w:cs="Arial"/>
          <w:lang w:val="de-DE"/>
        </w:rPr>
        <w:t xml:space="preserve"> hat Coperion einen neuen Austrag für </w:t>
      </w:r>
      <w:r w:rsidR="006D2AC1">
        <w:rPr>
          <w:rFonts w:cs="Arial"/>
          <w:lang w:val="de-DE"/>
        </w:rPr>
        <w:t xml:space="preserve">die </w:t>
      </w:r>
      <w:r>
        <w:rPr>
          <w:rFonts w:cs="Arial"/>
          <w:lang w:val="de-DE"/>
        </w:rPr>
        <w:t>HMMA</w:t>
      </w:r>
      <w:r w:rsidR="006D2AC1">
        <w:rPr>
          <w:rFonts w:cs="Arial"/>
          <w:lang w:val="de-DE"/>
        </w:rPr>
        <w:t xml:space="preserve">-Produktion </w:t>
      </w:r>
      <w:r>
        <w:rPr>
          <w:rFonts w:cs="Arial"/>
          <w:lang w:val="de-DE"/>
        </w:rPr>
        <w:t>entwickelt, der</w:t>
      </w:r>
      <w:r w:rsidR="00922F1A">
        <w:rPr>
          <w:rFonts w:cs="Arial"/>
          <w:lang w:val="de-DE"/>
        </w:rPr>
        <w:t xml:space="preserve"> </w:t>
      </w:r>
      <w:r w:rsidR="0011041F">
        <w:rPr>
          <w:rFonts w:cs="Arial"/>
          <w:lang w:val="de-DE"/>
        </w:rPr>
        <w:t xml:space="preserve">sowohl </w:t>
      </w:r>
      <w:r w:rsidR="00922F1A">
        <w:rPr>
          <w:rFonts w:cs="Arial"/>
          <w:lang w:val="de-DE"/>
        </w:rPr>
        <w:t xml:space="preserve">eine variable Breite und Stärke als auch verschiedenste </w:t>
      </w:r>
      <w:r w:rsidR="000B2C6C">
        <w:rPr>
          <w:rFonts w:cs="Arial"/>
          <w:lang w:val="de-DE"/>
        </w:rPr>
        <w:t>Texturen</w:t>
      </w:r>
      <w:r w:rsidR="00922F1A">
        <w:rPr>
          <w:rFonts w:cs="Arial"/>
          <w:lang w:val="de-DE"/>
        </w:rPr>
        <w:t xml:space="preserve"> des </w:t>
      </w:r>
      <w:r w:rsidR="009D5A56">
        <w:rPr>
          <w:rFonts w:cs="Arial"/>
          <w:lang w:val="de-DE"/>
        </w:rPr>
        <w:t>Fleischersatzprodukts</w:t>
      </w:r>
      <w:r w:rsidR="00922F1A">
        <w:rPr>
          <w:rFonts w:cs="Arial"/>
          <w:lang w:val="de-DE"/>
        </w:rPr>
        <w:t xml:space="preserve"> </w:t>
      </w:r>
      <w:r w:rsidR="000B2C6C">
        <w:rPr>
          <w:rFonts w:cs="Arial"/>
          <w:lang w:val="de-DE"/>
        </w:rPr>
        <w:t>ermöglicht</w:t>
      </w:r>
      <w:r w:rsidR="00922F1A">
        <w:rPr>
          <w:rFonts w:cs="Arial"/>
          <w:lang w:val="de-DE"/>
        </w:rPr>
        <w:t xml:space="preserve">. Darüber hinaus </w:t>
      </w:r>
      <w:r w:rsidR="0011041F">
        <w:rPr>
          <w:rFonts w:cs="Arial"/>
          <w:lang w:val="de-DE"/>
        </w:rPr>
        <w:t>stattet</w:t>
      </w:r>
      <w:r w:rsidR="00922F1A">
        <w:rPr>
          <w:rFonts w:cs="Arial"/>
          <w:lang w:val="de-DE"/>
        </w:rPr>
        <w:t xml:space="preserve"> Coperion </w:t>
      </w:r>
      <w:r>
        <w:rPr>
          <w:rFonts w:cs="Arial"/>
          <w:lang w:val="de-DE"/>
        </w:rPr>
        <w:t xml:space="preserve">die </w:t>
      </w:r>
      <w:proofErr w:type="spellStart"/>
      <w:r>
        <w:rPr>
          <w:rFonts w:cs="Arial"/>
          <w:lang w:val="de-DE"/>
        </w:rPr>
        <w:t>MEGAtex</w:t>
      </w:r>
      <w:r w:rsidR="00922F1A">
        <w:rPr>
          <w:rFonts w:cs="Arial"/>
          <w:lang w:val="de-DE"/>
        </w:rPr>
        <w:t>-Kühldüse</w:t>
      </w:r>
      <w:proofErr w:type="spellEnd"/>
      <w:r>
        <w:rPr>
          <w:rFonts w:cs="Arial"/>
          <w:lang w:val="de-DE"/>
        </w:rPr>
        <w:t xml:space="preserve"> mit einigen Features aus, die</w:t>
      </w:r>
      <w:r w:rsidR="00FC55A8">
        <w:rPr>
          <w:rFonts w:cs="Arial"/>
          <w:lang w:val="de-DE"/>
        </w:rPr>
        <w:t xml:space="preserve"> insbesondere</w:t>
      </w:r>
      <w:r>
        <w:rPr>
          <w:rFonts w:cs="Arial"/>
          <w:lang w:val="de-DE"/>
        </w:rPr>
        <w:t xml:space="preserve"> </w:t>
      </w:r>
      <w:r w:rsidR="000B2C6C">
        <w:rPr>
          <w:rFonts w:cs="Arial"/>
          <w:lang w:val="de-DE"/>
        </w:rPr>
        <w:t>ihr</w:t>
      </w:r>
      <w:r>
        <w:rPr>
          <w:rFonts w:cs="Arial"/>
          <w:lang w:val="de-DE"/>
        </w:rPr>
        <w:t xml:space="preserve"> Handling </w:t>
      </w:r>
      <w:r w:rsidR="00FC55A8">
        <w:rPr>
          <w:rFonts w:cs="Arial"/>
          <w:lang w:val="de-DE"/>
        </w:rPr>
        <w:t>ver</w:t>
      </w:r>
      <w:r>
        <w:rPr>
          <w:rFonts w:cs="Arial"/>
          <w:lang w:val="de-DE"/>
        </w:rPr>
        <w:t>einfach</w:t>
      </w:r>
      <w:r w:rsidR="00FC55A8">
        <w:rPr>
          <w:rFonts w:cs="Arial"/>
          <w:lang w:val="de-DE"/>
        </w:rPr>
        <w:t>en</w:t>
      </w:r>
      <w:r>
        <w:rPr>
          <w:rFonts w:cs="Arial"/>
          <w:lang w:val="de-DE"/>
        </w:rPr>
        <w:t xml:space="preserve"> und Rezeptur</w:t>
      </w:r>
      <w:r w:rsidR="00FC55A8">
        <w:rPr>
          <w:rFonts w:cs="Arial"/>
          <w:lang w:val="de-DE"/>
        </w:rPr>
        <w:t>- sowie Konfigurations</w:t>
      </w:r>
      <w:r>
        <w:rPr>
          <w:rFonts w:cs="Arial"/>
          <w:lang w:val="de-DE"/>
        </w:rPr>
        <w:t xml:space="preserve">wechsel </w:t>
      </w:r>
      <w:r w:rsidR="000B2C6C">
        <w:rPr>
          <w:rFonts w:cs="Arial"/>
          <w:lang w:val="de-DE"/>
        </w:rPr>
        <w:t xml:space="preserve">mit </w:t>
      </w:r>
      <w:r w:rsidR="0011041F">
        <w:rPr>
          <w:rFonts w:cs="Arial"/>
          <w:lang w:val="de-DE"/>
        </w:rPr>
        <w:t xml:space="preserve">nur </w:t>
      </w:r>
      <w:r w:rsidR="000B2C6C">
        <w:rPr>
          <w:rFonts w:cs="Arial"/>
          <w:lang w:val="de-DE"/>
        </w:rPr>
        <w:t>wenigen Handgriffen</w:t>
      </w:r>
      <w:r w:rsidR="00AD4E06">
        <w:rPr>
          <w:rFonts w:cs="Arial"/>
          <w:lang w:val="de-DE"/>
        </w:rPr>
        <w:t xml:space="preserve"> und in sehr kurzer Zeit </w:t>
      </w:r>
      <w:r w:rsidR="000B2C6C">
        <w:rPr>
          <w:rFonts w:cs="Arial"/>
          <w:lang w:val="de-DE"/>
        </w:rPr>
        <w:t>ermöglichen</w:t>
      </w:r>
      <w:r>
        <w:rPr>
          <w:rFonts w:cs="Arial"/>
          <w:lang w:val="de-DE"/>
        </w:rPr>
        <w:t xml:space="preserve">. </w:t>
      </w:r>
    </w:p>
    <w:p w14:paraId="1A59A099" w14:textId="5BC19E25" w:rsidR="003A394F" w:rsidRDefault="003A394F" w:rsidP="00AE171D">
      <w:pPr>
        <w:pStyle w:val="text"/>
        <w:suppressAutoHyphens/>
        <w:spacing w:before="240"/>
        <w:rPr>
          <w:rFonts w:cs="Arial"/>
          <w:lang w:val="de-DE"/>
        </w:rPr>
      </w:pPr>
      <w:r>
        <w:rPr>
          <w:rFonts w:cs="Arial"/>
          <w:lang w:val="de-DE"/>
        </w:rPr>
        <w:t xml:space="preserve">Auf der </w:t>
      </w:r>
      <w:proofErr w:type="spellStart"/>
      <w:r>
        <w:rPr>
          <w:rFonts w:cs="Arial"/>
          <w:lang w:val="de-DE"/>
        </w:rPr>
        <w:t>Anuga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FoodTec</w:t>
      </w:r>
      <w:proofErr w:type="spellEnd"/>
      <w:r>
        <w:rPr>
          <w:rFonts w:cs="Arial"/>
          <w:lang w:val="de-DE"/>
        </w:rPr>
        <w:t xml:space="preserve"> 2024 (</w:t>
      </w:r>
      <w:r w:rsidR="00EC395C">
        <w:rPr>
          <w:rFonts w:cs="Arial"/>
          <w:lang w:val="de-DE"/>
        </w:rPr>
        <w:t>1</w:t>
      </w:r>
      <w:r w:rsidR="00EC395C" w:rsidRPr="003A394F">
        <w:rPr>
          <w:rFonts w:cs="Arial"/>
          <w:lang w:val="de-DE"/>
        </w:rPr>
        <w:t>9.</w:t>
      </w:r>
      <w:r w:rsidR="00EC395C">
        <w:rPr>
          <w:rFonts w:cs="Arial"/>
          <w:lang w:val="de-DE"/>
        </w:rPr>
        <w:t>-</w:t>
      </w:r>
      <w:r w:rsidR="00EC395C" w:rsidRPr="003A394F">
        <w:rPr>
          <w:rFonts w:cs="Arial"/>
          <w:lang w:val="de-DE"/>
        </w:rPr>
        <w:t>22.03.2024</w:t>
      </w:r>
      <w:r w:rsidR="00EC395C">
        <w:rPr>
          <w:rFonts w:cs="Arial"/>
          <w:lang w:val="de-DE"/>
        </w:rPr>
        <w:t xml:space="preserve">, </w:t>
      </w:r>
      <w:r>
        <w:rPr>
          <w:rFonts w:cs="Arial"/>
          <w:lang w:val="de-DE"/>
        </w:rPr>
        <w:t xml:space="preserve">Köln/Deutschland) wird Coperion die neue </w:t>
      </w:r>
      <w:proofErr w:type="spellStart"/>
      <w:r>
        <w:rPr>
          <w:rFonts w:cs="Arial"/>
          <w:lang w:val="de-DE"/>
        </w:rPr>
        <w:t>Kühldüse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MEGAtex</w:t>
      </w:r>
      <w:proofErr w:type="spellEnd"/>
      <w:r>
        <w:rPr>
          <w:rFonts w:cs="Arial"/>
          <w:lang w:val="de-DE"/>
        </w:rPr>
        <w:t xml:space="preserve"> S7 auf seinem Messestand </w:t>
      </w:r>
      <w:r w:rsidRPr="003A394F">
        <w:rPr>
          <w:rFonts w:cs="Arial"/>
          <w:lang w:val="de-DE"/>
        </w:rPr>
        <w:t>B-011</w:t>
      </w:r>
      <w:r>
        <w:rPr>
          <w:rFonts w:cs="Arial"/>
          <w:lang w:val="de-DE"/>
        </w:rPr>
        <w:t xml:space="preserve"> in </w:t>
      </w:r>
      <w:r w:rsidRPr="003A394F">
        <w:rPr>
          <w:rFonts w:cs="Arial"/>
          <w:lang w:val="de-DE"/>
        </w:rPr>
        <w:t>Halle 10.1</w:t>
      </w:r>
      <w:r>
        <w:rPr>
          <w:rFonts w:cs="Arial"/>
          <w:lang w:val="de-DE"/>
        </w:rPr>
        <w:t xml:space="preserve"> ausstellen. </w:t>
      </w:r>
    </w:p>
    <w:p w14:paraId="7CF96459" w14:textId="15F82C63" w:rsidR="00705B0F" w:rsidRPr="00D30D7D" w:rsidRDefault="00DB03F2" w:rsidP="00AE171D">
      <w:pPr>
        <w:pStyle w:val="text"/>
        <w:suppressAutoHyphens/>
        <w:spacing w:before="240"/>
        <w:rPr>
          <w:rFonts w:cs="Arial"/>
          <w:b/>
          <w:bCs/>
          <w:lang w:val="de-DE"/>
        </w:rPr>
      </w:pPr>
      <w:r>
        <w:rPr>
          <w:rFonts w:cs="Arial"/>
          <w:b/>
          <w:bCs/>
          <w:lang w:val="de-DE"/>
        </w:rPr>
        <w:t>Neue Schlüsseltechnologie für die Verarbeitung pflanzlicher Proteine</w:t>
      </w:r>
    </w:p>
    <w:p w14:paraId="0A446B87" w14:textId="77777777" w:rsidR="001B510A" w:rsidRDefault="005279A5" w:rsidP="0011041F">
      <w:pPr>
        <w:pStyle w:val="text"/>
        <w:suppressAutoHyphens/>
        <w:spacing w:before="240"/>
        <w:rPr>
          <w:rFonts w:cs="Arial"/>
          <w:lang w:val="de-DE"/>
        </w:rPr>
      </w:pPr>
      <w:r w:rsidRPr="00705B0F">
        <w:rPr>
          <w:rFonts w:cs="Arial"/>
          <w:lang w:val="de-DE"/>
        </w:rPr>
        <w:t xml:space="preserve">HMMA </w:t>
      </w:r>
      <w:r w:rsidR="001158BA">
        <w:rPr>
          <w:rFonts w:cs="Arial"/>
          <w:lang w:val="de-DE"/>
        </w:rPr>
        <w:t xml:space="preserve">ist ein </w:t>
      </w:r>
      <w:r w:rsidR="001158BA" w:rsidRPr="00705B0F">
        <w:rPr>
          <w:rFonts w:cs="Arial"/>
          <w:lang w:val="de-DE"/>
        </w:rPr>
        <w:t>pflanzenbasierte</w:t>
      </w:r>
      <w:r w:rsidR="001158BA">
        <w:rPr>
          <w:rFonts w:cs="Arial"/>
          <w:lang w:val="de-DE"/>
        </w:rPr>
        <w:t>s</w:t>
      </w:r>
      <w:r w:rsidR="001158BA" w:rsidRPr="00705B0F">
        <w:rPr>
          <w:rFonts w:cs="Arial"/>
          <w:lang w:val="de-DE"/>
        </w:rPr>
        <w:t xml:space="preserve"> Zwischenprodukt</w:t>
      </w:r>
      <w:r w:rsidR="001158BA">
        <w:rPr>
          <w:rFonts w:cs="Arial"/>
          <w:lang w:val="de-DE"/>
        </w:rPr>
        <w:t xml:space="preserve"> und </w:t>
      </w:r>
      <w:r w:rsidRPr="00705B0F">
        <w:rPr>
          <w:rFonts w:cs="Arial"/>
          <w:lang w:val="de-DE"/>
        </w:rPr>
        <w:t>wird in erster Linie für Fertiggerichte wie für vegane Hähnchenstücke oder Hackfleisch verwendet.</w:t>
      </w:r>
      <w:r>
        <w:rPr>
          <w:rFonts w:cs="Arial"/>
          <w:lang w:val="de-DE"/>
        </w:rPr>
        <w:t xml:space="preserve"> Es</w:t>
      </w:r>
      <w:r w:rsidRPr="005279A5">
        <w:rPr>
          <w:rFonts w:cs="Arial"/>
          <w:lang w:val="de-DE"/>
        </w:rPr>
        <w:t xml:space="preserve"> enthält 50 bis 70 Prozent Wasser </w:t>
      </w:r>
      <w:r w:rsidRPr="005279A5">
        <w:rPr>
          <w:rFonts w:cs="Arial"/>
          <w:lang w:val="de-DE"/>
        </w:rPr>
        <w:lastRenderedPageBreak/>
        <w:t>und 30 bis 50 Prozent Pflanzenproteine, bei weniger als 10 Prozent Fettgehalt.</w:t>
      </w:r>
      <w:r>
        <w:rPr>
          <w:rFonts w:cs="Arial"/>
          <w:lang w:val="de-DE"/>
        </w:rPr>
        <w:t xml:space="preserve"> </w:t>
      </w:r>
      <w:r w:rsidR="001158BA">
        <w:rPr>
          <w:rFonts w:cs="Arial"/>
          <w:lang w:val="de-DE"/>
        </w:rPr>
        <w:t xml:space="preserve">Im Herstellungsprozess von HMMA </w:t>
      </w:r>
      <w:r w:rsidR="00FC55A8">
        <w:rPr>
          <w:rFonts w:cs="Arial"/>
          <w:lang w:val="de-DE"/>
        </w:rPr>
        <w:t>werden zunächst proteinreiche Rohstoffe in einem</w:t>
      </w:r>
      <w:r w:rsidR="001158BA">
        <w:rPr>
          <w:rFonts w:cs="Arial"/>
          <w:lang w:val="de-DE"/>
        </w:rPr>
        <w:t xml:space="preserve"> </w:t>
      </w:r>
      <w:r w:rsidR="001158BA" w:rsidRPr="006D2AC1">
        <w:rPr>
          <w:rFonts w:cs="Arial"/>
          <w:lang w:val="de-DE"/>
        </w:rPr>
        <w:t>ZSK Food</w:t>
      </w:r>
      <w:r w:rsidR="00BA5635">
        <w:rPr>
          <w:rFonts w:cs="Arial"/>
          <w:lang w:val="de-DE"/>
        </w:rPr>
        <w:t xml:space="preserve"> </w:t>
      </w:r>
      <w:r w:rsidR="001158BA" w:rsidRPr="006D2AC1">
        <w:rPr>
          <w:rFonts w:cs="Arial"/>
          <w:lang w:val="de-DE"/>
        </w:rPr>
        <w:t>Extruder</w:t>
      </w:r>
      <w:r w:rsidR="00FC55A8">
        <w:rPr>
          <w:rFonts w:cs="Arial"/>
          <w:lang w:val="de-DE"/>
        </w:rPr>
        <w:t xml:space="preserve"> mit Wasser zu einer homogenen Masse vermischt und aufbereitet.</w:t>
      </w:r>
      <w:r w:rsidR="00E34953">
        <w:rPr>
          <w:rFonts w:cs="Arial"/>
          <w:lang w:val="de-DE"/>
        </w:rPr>
        <w:t xml:space="preserve"> Diese wird im Anschluss durch die </w:t>
      </w:r>
      <w:proofErr w:type="spellStart"/>
      <w:r w:rsidR="00E34953">
        <w:rPr>
          <w:rFonts w:cs="Arial"/>
          <w:lang w:val="de-DE"/>
        </w:rPr>
        <w:t>Kühldüse</w:t>
      </w:r>
      <w:proofErr w:type="spellEnd"/>
      <w:r w:rsidR="00E34953">
        <w:rPr>
          <w:rFonts w:cs="Arial"/>
          <w:lang w:val="de-DE"/>
        </w:rPr>
        <w:t xml:space="preserve"> </w:t>
      </w:r>
      <w:proofErr w:type="spellStart"/>
      <w:r w:rsidR="00E34953">
        <w:rPr>
          <w:rFonts w:cs="Arial"/>
          <w:lang w:val="de-DE"/>
        </w:rPr>
        <w:t>MEGAtex</w:t>
      </w:r>
      <w:proofErr w:type="spellEnd"/>
      <w:r w:rsidR="00E34953">
        <w:rPr>
          <w:rFonts w:cs="Arial"/>
          <w:lang w:val="de-DE"/>
        </w:rPr>
        <w:t xml:space="preserve"> gepresst, </w:t>
      </w:r>
      <w:r w:rsidR="006A7146">
        <w:rPr>
          <w:rFonts w:cs="Arial"/>
          <w:lang w:val="de-DE"/>
        </w:rPr>
        <w:t>wo</w:t>
      </w:r>
      <w:r w:rsidR="001158BA" w:rsidRPr="006D2AC1">
        <w:rPr>
          <w:rFonts w:cs="Arial"/>
          <w:lang w:val="de-DE"/>
        </w:rPr>
        <w:t xml:space="preserve"> die fleischähnliche Textur </w:t>
      </w:r>
      <w:r w:rsidR="009D5A56">
        <w:rPr>
          <w:rFonts w:cs="Arial"/>
          <w:lang w:val="de-DE"/>
        </w:rPr>
        <w:t>definiert und ein fester Strang zur Weiterverarbeitung ausgeformt wird.</w:t>
      </w:r>
    </w:p>
    <w:p w14:paraId="674C1E85" w14:textId="4B91F8B7" w:rsidR="001158BA" w:rsidRDefault="001158BA" w:rsidP="0011041F">
      <w:pPr>
        <w:pStyle w:val="text"/>
        <w:suppressAutoHyphens/>
        <w:spacing w:before="240"/>
        <w:rPr>
          <w:rFonts w:cs="Arial"/>
          <w:lang w:val="de-DE"/>
        </w:rPr>
      </w:pPr>
      <w:r>
        <w:rPr>
          <w:rFonts w:cs="Arial"/>
          <w:lang w:val="de-DE"/>
        </w:rPr>
        <w:t>Als Qualitätsmerkmale von HMMA gelten die Produkttextur und -festigkeit sowie die Faserlänge und -stärke.</w:t>
      </w:r>
      <w:r w:rsidR="007C41BE">
        <w:rPr>
          <w:rFonts w:cs="Arial"/>
          <w:lang w:val="de-DE"/>
        </w:rPr>
        <w:t xml:space="preserve"> Um genau diesen Qualitätsanforderungen noch besser nachzukommen und um insbesondere </w:t>
      </w:r>
      <w:r w:rsidR="0011041F" w:rsidRPr="0011041F">
        <w:rPr>
          <w:rFonts w:cs="Arial"/>
          <w:lang w:val="de-DE"/>
        </w:rPr>
        <w:t>kleineren Unternehmen, Forschungseinheiten und Start-Ups</w:t>
      </w:r>
      <w:r w:rsidR="0011041F">
        <w:rPr>
          <w:rFonts w:cs="Arial"/>
          <w:lang w:val="de-DE"/>
        </w:rPr>
        <w:t xml:space="preserve"> </w:t>
      </w:r>
      <w:r w:rsidR="007C41BE">
        <w:rPr>
          <w:rFonts w:cs="Arial"/>
          <w:lang w:val="de-DE"/>
        </w:rPr>
        <w:t xml:space="preserve">mehr </w:t>
      </w:r>
      <w:r w:rsidR="0011041F">
        <w:rPr>
          <w:rFonts w:cs="Arial"/>
          <w:lang w:val="de-DE"/>
        </w:rPr>
        <w:t>Flexibilität</w:t>
      </w:r>
      <w:r w:rsidR="007C41BE">
        <w:rPr>
          <w:rFonts w:cs="Arial"/>
          <w:lang w:val="de-DE"/>
        </w:rPr>
        <w:t xml:space="preserve"> zu </w:t>
      </w:r>
      <w:r w:rsidR="0011041F">
        <w:rPr>
          <w:rFonts w:cs="Arial"/>
          <w:lang w:val="de-DE"/>
        </w:rPr>
        <w:t>geben</w:t>
      </w:r>
      <w:r w:rsidR="007C41BE">
        <w:rPr>
          <w:rFonts w:cs="Arial"/>
          <w:lang w:val="de-DE"/>
        </w:rPr>
        <w:t xml:space="preserve">, hat Coperion die neue </w:t>
      </w:r>
      <w:proofErr w:type="spellStart"/>
      <w:r w:rsidR="00604189">
        <w:rPr>
          <w:rFonts w:cs="Arial"/>
          <w:lang w:val="de-DE"/>
        </w:rPr>
        <w:t>Texturiereinheit</w:t>
      </w:r>
      <w:proofErr w:type="spellEnd"/>
      <w:r w:rsidR="007C41BE">
        <w:rPr>
          <w:rFonts w:cs="Arial"/>
          <w:lang w:val="de-DE"/>
        </w:rPr>
        <w:t xml:space="preserve"> entwickelt.</w:t>
      </w:r>
      <w:r w:rsidR="008E79E5">
        <w:rPr>
          <w:rFonts w:cs="Arial"/>
          <w:lang w:val="de-DE"/>
        </w:rPr>
        <w:t xml:space="preserve"> </w:t>
      </w:r>
      <w:r w:rsidR="000C4ECD">
        <w:rPr>
          <w:rFonts w:cs="Arial"/>
          <w:lang w:val="de-DE"/>
        </w:rPr>
        <w:t xml:space="preserve">Die </w:t>
      </w:r>
      <w:proofErr w:type="spellStart"/>
      <w:r w:rsidR="008E79E5">
        <w:rPr>
          <w:rFonts w:cs="Arial"/>
          <w:lang w:val="de-DE"/>
        </w:rPr>
        <w:t>MEGAtex</w:t>
      </w:r>
      <w:proofErr w:type="spellEnd"/>
      <w:r w:rsidR="008E79E5">
        <w:rPr>
          <w:rFonts w:cs="Arial"/>
          <w:lang w:val="de-DE"/>
        </w:rPr>
        <w:t xml:space="preserve"> S7 </w:t>
      </w:r>
      <w:r w:rsidR="000C4ECD">
        <w:rPr>
          <w:rFonts w:cs="Arial"/>
          <w:lang w:val="de-DE"/>
        </w:rPr>
        <w:t xml:space="preserve">erzielt </w:t>
      </w:r>
      <w:r w:rsidR="008E79E5">
        <w:rPr>
          <w:rFonts w:cs="Arial"/>
          <w:lang w:val="de-DE"/>
        </w:rPr>
        <w:t xml:space="preserve">Durchsätze </w:t>
      </w:r>
      <w:r w:rsidR="008E79E5" w:rsidRPr="009C57B3">
        <w:rPr>
          <w:rFonts w:cs="Arial"/>
          <w:lang w:val="de-DE"/>
        </w:rPr>
        <w:t xml:space="preserve">von </w:t>
      </w:r>
      <w:r w:rsidR="009C57B3" w:rsidRPr="009C57B3">
        <w:rPr>
          <w:rFonts w:cs="Arial"/>
          <w:lang w:val="de-DE"/>
        </w:rPr>
        <w:t xml:space="preserve">5 </w:t>
      </w:r>
      <w:r w:rsidR="008E79E5" w:rsidRPr="009C57B3">
        <w:rPr>
          <w:rFonts w:cs="Arial"/>
          <w:lang w:val="de-DE"/>
        </w:rPr>
        <w:t xml:space="preserve">bis zu </w:t>
      </w:r>
      <w:r w:rsidR="009C57B3" w:rsidRPr="009C57B3">
        <w:rPr>
          <w:rFonts w:cs="Arial"/>
          <w:lang w:val="de-DE"/>
        </w:rPr>
        <w:t>50</w:t>
      </w:r>
      <w:r w:rsidR="008E79E5" w:rsidRPr="009C57B3">
        <w:rPr>
          <w:rFonts w:cs="Arial"/>
          <w:lang w:val="de-DE"/>
        </w:rPr>
        <w:t xml:space="preserve"> kg/h</w:t>
      </w:r>
      <w:r w:rsidR="008E79E5">
        <w:rPr>
          <w:rFonts w:cs="Arial"/>
          <w:lang w:val="de-DE"/>
        </w:rPr>
        <w:t xml:space="preserve"> und </w:t>
      </w:r>
      <w:r w:rsidR="000C4ECD">
        <w:rPr>
          <w:rFonts w:cs="Arial"/>
          <w:lang w:val="de-DE"/>
        </w:rPr>
        <w:t xml:space="preserve">ist </w:t>
      </w:r>
      <w:r w:rsidR="008E79E5">
        <w:rPr>
          <w:rFonts w:cs="Arial"/>
          <w:lang w:val="de-DE"/>
        </w:rPr>
        <w:t>mit dem ZSK Food Extruder in den Größen 18, 27 und 34 kombinier</w:t>
      </w:r>
      <w:r w:rsidR="0011041F">
        <w:rPr>
          <w:rFonts w:cs="Arial"/>
          <w:lang w:val="de-DE"/>
        </w:rPr>
        <w:t>bar</w:t>
      </w:r>
      <w:r w:rsidR="008E79E5">
        <w:rPr>
          <w:rFonts w:cs="Arial"/>
          <w:lang w:val="de-DE"/>
        </w:rPr>
        <w:t xml:space="preserve">. Weitere Baugrößen der Coperion </w:t>
      </w:r>
      <w:proofErr w:type="spellStart"/>
      <w:r w:rsidR="008E79E5">
        <w:rPr>
          <w:rFonts w:cs="Arial"/>
          <w:lang w:val="de-DE"/>
        </w:rPr>
        <w:t>MEGAtex</w:t>
      </w:r>
      <w:r w:rsidR="0011041F">
        <w:rPr>
          <w:rFonts w:cs="Arial"/>
          <w:lang w:val="de-DE"/>
        </w:rPr>
        <w:t>-</w:t>
      </w:r>
      <w:r w:rsidR="008E79E5">
        <w:rPr>
          <w:rFonts w:cs="Arial"/>
          <w:lang w:val="de-DE"/>
        </w:rPr>
        <w:t>Kühldüse</w:t>
      </w:r>
      <w:proofErr w:type="spellEnd"/>
      <w:r w:rsidR="008E79E5">
        <w:rPr>
          <w:rFonts w:cs="Arial"/>
          <w:lang w:val="de-DE"/>
        </w:rPr>
        <w:t xml:space="preserve"> </w:t>
      </w:r>
      <w:r w:rsidR="0064290B">
        <w:rPr>
          <w:rFonts w:cs="Arial"/>
          <w:lang w:val="de-DE"/>
        </w:rPr>
        <w:t xml:space="preserve">für deutlich höhere Durchsätze </w:t>
      </w:r>
      <w:r w:rsidR="0011041F">
        <w:rPr>
          <w:rFonts w:cs="Arial"/>
          <w:lang w:val="de-DE"/>
        </w:rPr>
        <w:t>werden folgen</w:t>
      </w:r>
      <w:r w:rsidR="008E79E5">
        <w:rPr>
          <w:rFonts w:cs="Arial"/>
          <w:lang w:val="de-DE"/>
        </w:rPr>
        <w:t xml:space="preserve">. </w:t>
      </w:r>
    </w:p>
    <w:p w14:paraId="7F93FDBA" w14:textId="639634AD" w:rsidR="005C3B10" w:rsidRPr="001B510A" w:rsidRDefault="005C3B10" w:rsidP="008E79E5">
      <w:pPr>
        <w:pStyle w:val="text"/>
        <w:suppressAutoHyphens/>
        <w:spacing w:before="240"/>
        <w:rPr>
          <w:rFonts w:cs="Arial"/>
          <w:b/>
          <w:bCs/>
          <w:lang w:val="de-DE"/>
        </w:rPr>
      </w:pPr>
      <w:r w:rsidRPr="001B510A">
        <w:rPr>
          <w:rFonts w:cs="Arial"/>
          <w:b/>
          <w:bCs/>
          <w:lang w:val="de-DE"/>
        </w:rPr>
        <w:t>Einfaches Handling</w:t>
      </w:r>
      <w:r w:rsidR="00DE7EBA">
        <w:rPr>
          <w:rFonts w:cs="Arial"/>
          <w:b/>
          <w:bCs/>
          <w:lang w:val="de-DE"/>
        </w:rPr>
        <w:t xml:space="preserve">, </w:t>
      </w:r>
      <w:r>
        <w:rPr>
          <w:rFonts w:cs="Arial"/>
          <w:b/>
          <w:bCs/>
          <w:lang w:val="de-DE"/>
        </w:rPr>
        <w:t xml:space="preserve">gute </w:t>
      </w:r>
      <w:proofErr w:type="spellStart"/>
      <w:r>
        <w:rPr>
          <w:rFonts w:cs="Arial"/>
          <w:b/>
          <w:bCs/>
          <w:lang w:val="de-DE"/>
        </w:rPr>
        <w:t>Reinigbarkeit</w:t>
      </w:r>
      <w:proofErr w:type="spellEnd"/>
      <w:r>
        <w:rPr>
          <w:rFonts w:cs="Arial"/>
          <w:b/>
          <w:bCs/>
          <w:lang w:val="de-DE"/>
        </w:rPr>
        <w:t xml:space="preserve"> </w:t>
      </w:r>
      <w:r w:rsidR="00DE7EBA">
        <w:rPr>
          <w:rFonts w:cs="Arial"/>
          <w:b/>
          <w:bCs/>
          <w:lang w:val="de-DE"/>
        </w:rPr>
        <w:t xml:space="preserve">und hohe </w:t>
      </w:r>
      <w:r w:rsidR="004B1BF3">
        <w:rPr>
          <w:rFonts w:cs="Arial"/>
          <w:b/>
          <w:bCs/>
          <w:lang w:val="de-DE"/>
        </w:rPr>
        <w:t>Flexibilität</w:t>
      </w:r>
    </w:p>
    <w:p w14:paraId="059DAAD8" w14:textId="325AD82C" w:rsidR="008A7EA8" w:rsidRPr="008A7EA8" w:rsidRDefault="008A7EA8" w:rsidP="008E79E5">
      <w:pPr>
        <w:pStyle w:val="text"/>
        <w:suppressAutoHyphens/>
        <w:spacing w:before="240"/>
        <w:rPr>
          <w:rFonts w:cs="Arial"/>
          <w:lang w:val="de-DE"/>
        </w:rPr>
      </w:pPr>
      <w:r>
        <w:rPr>
          <w:rFonts w:cs="Arial"/>
          <w:lang w:val="de-DE"/>
        </w:rPr>
        <w:t xml:space="preserve">Die </w:t>
      </w:r>
      <w:proofErr w:type="spellStart"/>
      <w:r>
        <w:rPr>
          <w:rFonts w:cs="Arial"/>
          <w:lang w:val="de-DE"/>
        </w:rPr>
        <w:t>Kühldüse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MEGAtex</w:t>
      </w:r>
      <w:proofErr w:type="spellEnd"/>
      <w:r>
        <w:rPr>
          <w:rFonts w:cs="Arial"/>
          <w:lang w:val="de-DE"/>
        </w:rPr>
        <w:t xml:space="preserve"> ist modular aufgebaut. Sie besteht aus einzelnen Segmenten, die abhängig von den Anforderungen der Rohstoffe und der gewünschten Struktur des Produkts individuell kombiniert werden können. </w:t>
      </w:r>
    </w:p>
    <w:p w14:paraId="1B24FC02" w14:textId="413411DA" w:rsidR="008E79E5" w:rsidRDefault="008E79E5" w:rsidP="008E79E5">
      <w:pPr>
        <w:pStyle w:val="text"/>
        <w:suppressAutoHyphens/>
        <w:spacing w:before="240"/>
        <w:rPr>
          <w:rFonts w:cs="Arial"/>
          <w:lang w:val="de-DE"/>
        </w:rPr>
      </w:pPr>
      <w:r w:rsidRPr="0064290B">
        <w:rPr>
          <w:rFonts w:cs="Arial"/>
          <w:lang w:val="de-DE"/>
        </w:rPr>
        <w:t xml:space="preserve">Die </w:t>
      </w:r>
      <w:proofErr w:type="spellStart"/>
      <w:r w:rsidRPr="0064290B">
        <w:rPr>
          <w:rFonts w:cs="Arial"/>
          <w:lang w:val="de-DE"/>
        </w:rPr>
        <w:t>MEGAtex</w:t>
      </w:r>
      <w:proofErr w:type="spellEnd"/>
      <w:r w:rsidR="006F0371" w:rsidRPr="0064290B">
        <w:rPr>
          <w:rFonts w:cs="Arial"/>
          <w:lang w:val="de-DE"/>
        </w:rPr>
        <w:t xml:space="preserve"> S7</w:t>
      </w:r>
      <w:r w:rsidRPr="0064290B">
        <w:rPr>
          <w:rFonts w:cs="Arial"/>
          <w:lang w:val="de-DE"/>
        </w:rPr>
        <w:t xml:space="preserve"> ist mit austauschbaren Inlays versehen. So kann der</w:t>
      </w:r>
      <w:r w:rsidR="00CC5E03" w:rsidRPr="0064290B">
        <w:rPr>
          <w:rFonts w:cs="Arial"/>
          <w:lang w:val="de-DE"/>
        </w:rPr>
        <w:t xml:space="preserve"> Anlagenbetreiber</w:t>
      </w:r>
      <w:r w:rsidRPr="0064290B">
        <w:rPr>
          <w:rFonts w:cs="Arial"/>
          <w:lang w:val="de-DE"/>
        </w:rPr>
        <w:t xml:space="preserve"> </w:t>
      </w:r>
      <w:r w:rsidR="0011041F" w:rsidRPr="0064290B">
        <w:rPr>
          <w:rFonts w:cs="Arial"/>
          <w:lang w:val="de-DE"/>
        </w:rPr>
        <w:t xml:space="preserve">flexibel </w:t>
      </w:r>
      <w:r w:rsidR="006F0371" w:rsidRPr="0064290B">
        <w:rPr>
          <w:rFonts w:cs="Arial"/>
          <w:lang w:val="de-DE"/>
        </w:rPr>
        <w:t>die</w:t>
      </w:r>
      <w:r w:rsidR="0011041F" w:rsidRPr="0064290B">
        <w:rPr>
          <w:rFonts w:cs="Arial"/>
          <w:lang w:val="de-DE"/>
        </w:rPr>
        <w:t xml:space="preserve"> </w:t>
      </w:r>
      <w:r w:rsidRPr="0064290B">
        <w:rPr>
          <w:rFonts w:cs="Arial"/>
          <w:lang w:val="de-DE"/>
        </w:rPr>
        <w:t>Strangbreite</w:t>
      </w:r>
      <w:r w:rsidR="0011041F" w:rsidRPr="0064290B">
        <w:rPr>
          <w:rFonts w:cs="Arial"/>
          <w:lang w:val="de-DE"/>
        </w:rPr>
        <w:t xml:space="preserve"> zwischen 35 und 70 mm sowie </w:t>
      </w:r>
      <w:r w:rsidR="006F0371" w:rsidRPr="0064290B">
        <w:rPr>
          <w:rFonts w:cs="Arial"/>
          <w:lang w:val="de-DE"/>
        </w:rPr>
        <w:t>die</w:t>
      </w:r>
      <w:r w:rsidR="0011041F" w:rsidRPr="0064290B">
        <w:rPr>
          <w:rFonts w:cs="Arial"/>
          <w:lang w:val="de-DE"/>
        </w:rPr>
        <w:t xml:space="preserve"> Strangstärke </w:t>
      </w:r>
      <w:r w:rsidR="006F0371" w:rsidRPr="0064290B">
        <w:rPr>
          <w:rFonts w:cs="Arial"/>
          <w:lang w:val="de-DE"/>
        </w:rPr>
        <w:t>zwischen</w:t>
      </w:r>
      <w:r w:rsidR="0011041F" w:rsidRPr="0064290B">
        <w:rPr>
          <w:rFonts w:cs="Arial"/>
          <w:lang w:val="de-DE"/>
        </w:rPr>
        <w:t xml:space="preserve"> 10 </w:t>
      </w:r>
      <w:r w:rsidR="006F0371" w:rsidRPr="0064290B">
        <w:rPr>
          <w:rFonts w:cs="Arial"/>
          <w:lang w:val="de-DE"/>
        </w:rPr>
        <w:t>und 1</w:t>
      </w:r>
      <w:r w:rsidR="0011041F" w:rsidRPr="0064290B">
        <w:rPr>
          <w:rFonts w:cs="Arial"/>
          <w:lang w:val="de-DE"/>
        </w:rPr>
        <w:t xml:space="preserve">5 mm </w:t>
      </w:r>
      <w:r w:rsidR="006F0371" w:rsidRPr="0064290B">
        <w:rPr>
          <w:rFonts w:cs="Arial"/>
          <w:lang w:val="de-DE"/>
        </w:rPr>
        <w:t xml:space="preserve">variieren. </w:t>
      </w:r>
      <w:r w:rsidR="000C4ECD" w:rsidRPr="0064290B">
        <w:rPr>
          <w:rFonts w:cs="Arial"/>
          <w:lang w:val="de-DE"/>
        </w:rPr>
        <w:t>Nur wenige Handgriffe sind notwendig</w:t>
      </w:r>
      <w:r w:rsidR="00FD6F7C" w:rsidRPr="0064290B">
        <w:rPr>
          <w:rFonts w:cs="Arial"/>
          <w:lang w:val="de-DE"/>
        </w:rPr>
        <w:t xml:space="preserve">, um die </w:t>
      </w:r>
      <w:proofErr w:type="spellStart"/>
      <w:r w:rsidR="00FD6F7C" w:rsidRPr="0064290B">
        <w:rPr>
          <w:rFonts w:cs="Arial"/>
          <w:lang w:val="de-DE"/>
        </w:rPr>
        <w:t>Kühldüse</w:t>
      </w:r>
      <w:proofErr w:type="spellEnd"/>
      <w:r w:rsidR="00FD6F7C" w:rsidRPr="0064290B">
        <w:rPr>
          <w:rFonts w:cs="Arial"/>
          <w:lang w:val="de-DE"/>
        </w:rPr>
        <w:t xml:space="preserve"> aufzuklappen und die Inlays auszutauschen.</w:t>
      </w:r>
    </w:p>
    <w:p w14:paraId="0C3F1443" w14:textId="77777777" w:rsidR="004B1BF3" w:rsidRDefault="00FD6F7C" w:rsidP="008E79E5">
      <w:pPr>
        <w:pStyle w:val="text"/>
        <w:suppressAutoHyphens/>
        <w:spacing w:before="240"/>
        <w:rPr>
          <w:rFonts w:cs="Arial"/>
          <w:lang w:val="de-DE"/>
        </w:rPr>
      </w:pPr>
      <w:r>
        <w:rPr>
          <w:rFonts w:cs="Arial"/>
          <w:lang w:val="de-DE"/>
        </w:rPr>
        <w:t xml:space="preserve">Dieses </w:t>
      </w:r>
      <w:r w:rsidRPr="004B1BF3">
        <w:rPr>
          <w:rFonts w:cs="Arial"/>
          <w:lang w:val="de-DE"/>
        </w:rPr>
        <w:t>sehr einfach</w:t>
      </w:r>
      <w:r w:rsidR="00A25FA6" w:rsidRPr="004B1BF3">
        <w:rPr>
          <w:rFonts w:cs="Arial"/>
          <w:lang w:val="de-DE"/>
        </w:rPr>
        <w:t>e</w:t>
      </w:r>
      <w:r w:rsidRPr="004B1BF3">
        <w:rPr>
          <w:rFonts w:cs="Arial"/>
          <w:lang w:val="de-DE"/>
        </w:rPr>
        <w:t xml:space="preserve"> Handling ist auch bei Rezepturwechseln</w:t>
      </w:r>
      <w:r w:rsidR="00C101C5" w:rsidRPr="004B1BF3">
        <w:rPr>
          <w:rFonts w:cs="Arial"/>
          <w:lang w:val="de-DE"/>
        </w:rPr>
        <w:t xml:space="preserve"> und </w:t>
      </w:r>
      <w:r w:rsidR="004B1BF3" w:rsidRPr="004B1BF3">
        <w:rPr>
          <w:rFonts w:cs="Arial"/>
          <w:lang w:val="de-DE"/>
        </w:rPr>
        <w:t>bei der</w:t>
      </w:r>
      <w:r w:rsidR="00C101C5" w:rsidRPr="004B1BF3">
        <w:rPr>
          <w:rFonts w:cs="Arial"/>
          <w:lang w:val="de-DE"/>
        </w:rPr>
        <w:t xml:space="preserve"> Entnahme von </w:t>
      </w:r>
      <w:r w:rsidR="004B1BF3" w:rsidRPr="004B1BF3">
        <w:rPr>
          <w:rFonts w:cs="Arial"/>
          <w:lang w:val="de-DE"/>
        </w:rPr>
        <w:t>Produktp</w:t>
      </w:r>
      <w:r w:rsidR="00C101C5" w:rsidRPr="004B1BF3">
        <w:rPr>
          <w:rFonts w:cs="Arial"/>
          <w:lang w:val="de-DE"/>
        </w:rPr>
        <w:t>roben</w:t>
      </w:r>
      <w:r w:rsidRPr="004B1BF3">
        <w:rPr>
          <w:rFonts w:cs="Arial"/>
          <w:lang w:val="de-DE"/>
        </w:rPr>
        <w:t xml:space="preserve"> von großem</w:t>
      </w:r>
      <w:r>
        <w:rPr>
          <w:rFonts w:cs="Arial"/>
          <w:lang w:val="de-DE"/>
        </w:rPr>
        <w:t xml:space="preserve"> Vorteil. </w:t>
      </w:r>
      <w:r w:rsidR="00CC5E03">
        <w:rPr>
          <w:rFonts w:cs="Arial"/>
          <w:lang w:val="de-DE"/>
        </w:rPr>
        <w:t xml:space="preserve">Durch </w:t>
      </w:r>
      <w:r w:rsidR="001B510A">
        <w:rPr>
          <w:rFonts w:cs="Arial"/>
          <w:lang w:val="de-DE"/>
        </w:rPr>
        <w:t>ihren</w:t>
      </w:r>
      <w:r w:rsidR="00CC5E03">
        <w:rPr>
          <w:rFonts w:cs="Arial"/>
          <w:lang w:val="de-DE"/>
        </w:rPr>
        <w:t xml:space="preserve"> Aufklappmechanismus</w:t>
      </w:r>
      <w:r w:rsidR="00320C6A">
        <w:rPr>
          <w:rFonts w:cs="Arial"/>
          <w:lang w:val="de-DE"/>
        </w:rPr>
        <w:t xml:space="preserve"> und ihr hygienegerechtes Design</w:t>
      </w:r>
      <w:r w:rsidR="00CC5E03">
        <w:rPr>
          <w:rFonts w:cs="Arial"/>
          <w:lang w:val="de-DE"/>
        </w:rPr>
        <w:t xml:space="preserve"> ist </w:t>
      </w:r>
      <w:r w:rsidR="002E61A1">
        <w:rPr>
          <w:rFonts w:cs="Arial"/>
          <w:lang w:val="de-DE"/>
        </w:rPr>
        <w:t xml:space="preserve">die </w:t>
      </w:r>
      <w:proofErr w:type="spellStart"/>
      <w:r w:rsidR="002E61A1">
        <w:rPr>
          <w:rFonts w:cs="Arial"/>
          <w:lang w:val="de-DE"/>
        </w:rPr>
        <w:t>MEGAtex</w:t>
      </w:r>
      <w:r w:rsidR="006F0371">
        <w:rPr>
          <w:rFonts w:cs="Arial"/>
          <w:lang w:val="de-DE"/>
        </w:rPr>
        <w:t>-</w:t>
      </w:r>
      <w:r w:rsidR="002E61A1">
        <w:rPr>
          <w:rFonts w:cs="Arial"/>
          <w:lang w:val="de-DE"/>
        </w:rPr>
        <w:t>Kühldüse</w:t>
      </w:r>
      <w:proofErr w:type="spellEnd"/>
      <w:r w:rsidR="002E61A1">
        <w:rPr>
          <w:rFonts w:cs="Arial"/>
          <w:lang w:val="de-DE"/>
        </w:rPr>
        <w:t xml:space="preserve"> über ihre gesamte Länge optimal zugänglich und kann in kürzester Zeit gereinigt werden.</w:t>
      </w:r>
      <w:r w:rsidR="006F0371">
        <w:rPr>
          <w:rFonts w:cs="Arial"/>
          <w:lang w:val="de-DE"/>
        </w:rPr>
        <w:t xml:space="preserve"> </w:t>
      </w:r>
      <w:r w:rsidR="003B07EF">
        <w:rPr>
          <w:rFonts w:cs="Arial"/>
          <w:lang w:val="de-DE"/>
        </w:rPr>
        <w:t>Anlagens</w:t>
      </w:r>
      <w:r w:rsidR="006F0371">
        <w:rPr>
          <w:rFonts w:cs="Arial"/>
          <w:lang w:val="de-DE"/>
        </w:rPr>
        <w:t>tillstände aufgrund von Reinigung reduzieren sich auf ein Minimum, die Effizienz der gesamten Produktionsanlage steigt.</w:t>
      </w:r>
      <w:r w:rsidR="00C101C5">
        <w:rPr>
          <w:rFonts w:cs="Arial"/>
          <w:lang w:val="de-DE"/>
        </w:rPr>
        <w:t xml:space="preserve"> Darüber hinaus können jederzeit über die gesamte Länge der </w:t>
      </w:r>
      <w:proofErr w:type="spellStart"/>
      <w:r w:rsidR="00C101C5">
        <w:rPr>
          <w:rFonts w:cs="Arial"/>
          <w:lang w:val="de-DE"/>
        </w:rPr>
        <w:t>Kühldüse</w:t>
      </w:r>
      <w:proofErr w:type="spellEnd"/>
      <w:r w:rsidR="00C101C5">
        <w:rPr>
          <w:rFonts w:cs="Arial"/>
          <w:lang w:val="de-DE"/>
        </w:rPr>
        <w:t xml:space="preserve"> Produktproben </w:t>
      </w:r>
      <w:r w:rsidR="004B1BF3">
        <w:rPr>
          <w:rFonts w:cs="Arial"/>
          <w:lang w:val="de-DE"/>
        </w:rPr>
        <w:t xml:space="preserve">einfach </w:t>
      </w:r>
      <w:r w:rsidR="00C101C5">
        <w:rPr>
          <w:rFonts w:cs="Arial"/>
          <w:lang w:val="de-DE"/>
        </w:rPr>
        <w:t>entnommen werden.</w:t>
      </w:r>
      <w:r w:rsidR="00DE7EBA">
        <w:rPr>
          <w:rFonts w:cs="Arial"/>
          <w:lang w:val="de-DE"/>
        </w:rPr>
        <w:t xml:space="preserve"> </w:t>
      </w:r>
    </w:p>
    <w:p w14:paraId="09577D7D" w14:textId="1225AA50" w:rsidR="004B1BF3" w:rsidRDefault="004B1BF3" w:rsidP="008E79E5">
      <w:pPr>
        <w:pStyle w:val="text"/>
        <w:suppressAutoHyphens/>
        <w:spacing w:before="240"/>
        <w:rPr>
          <w:rFonts w:cs="Arial"/>
          <w:lang w:val="de-DE"/>
        </w:rPr>
      </w:pPr>
      <w:r>
        <w:rPr>
          <w:rFonts w:cs="Arial"/>
          <w:lang w:val="de-DE"/>
        </w:rPr>
        <w:t xml:space="preserve">Am Ende der </w:t>
      </w:r>
      <w:proofErr w:type="spellStart"/>
      <w:r>
        <w:rPr>
          <w:rFonts w:cs="Arial"/>
          <w:lang w:val="de-DE"/>
        </w:rPr>
        <w:t>Kühldüse</w:t>
      </w:r>
      <w:proofErr w:type="spellEnd"/>
      <w:r>
        <w:rPr>
          <w:rFonts w:cs="Arial"/>
          <w:lang w:val="de-DE"/>
        </w:rPr>
        <w:t xml:space="preserve"> ist eine Schneidvorrichtung angebracht, mit der sich HMMA-Produktproben beim Austritt aus der </w:t>
      </w:r>
      <w:proofErr w:type="spellStart"/>
      <w:r>
        <w:rPr>
          <w:rFonts w:cs="Arial"/>
          <w:lang w:val="de-DE"/>
        </w:rPr>
        <w:t>MEGAtex</w:t>
      </w:r>
      <w:proofErr w:type="spellEnd"/>
      <w:r>
        <w:rPr>
          <w:rFonts w:cs="Arial"/>
          <w:lang w:val="de-DE"/>
        </w:rPr>
        <w:t xml:space="preserve"> S7 besonders schnell </w:t>
      </w:r>
      <w:r w:rsidR="008A7EA8">
        <w:rPr>
          <w:rFonts w:cs="Arial"/>
          <w:lang w:val="de-DE"/>
        </w:rPr>
        <w:t>ent</w:t>
      </w:r>
      <w:r>
        <w:rPr>
          <w:rFonts w:cs="Arial"/>
          <w:lang w:val="de-DE"/>
        </w:rPr>
        <w:t xml:space="preserve">nehmen lassen. Die </w:t>
      </w:r>
      <w:proofErr w:type="spellStart"/>
      <w:r>
        <w:rPr>
          <w:rFonts w:cs="Arial"/>
          <w:lang w:val="de-DE"/>
        </w:rPr>
        <w:lastRenderedPageBreak/>
        <w:t>Kühldüse</w:t>
      </w:r>
      <w:proofErr w:type="spellEnd"/>
      <w:r>
        <w:rPr>
          <w:rFonts w:cs="Arial"/>
          <w:lang w:val="de-DE"/>
        </w:rPr>
        <w:t xml:space="preserve"> ist auf Rollen montiert und fahrbar. Dies sind weitere Funktionen, die die </w:t>
      </w:r>
      <w:proofErr w:type="spellStart"/>
      <w:r>
        <w:rPr>
          <w:rFonts w:cs="Arial"/>
          <w:lang w:val="de-DE"/>
        </w:rPr>
        <w:t>MEGAtex</w:t>
      </w:r>
      <w:proofErr w:type="spellEnd"/>
      <w:r>
        <w:rPr>
          <w:rFonts w:cs="Arial"/>
          <w:lang w:val="de-DE"/>
        </w:rPr>
        <w:t xml:space="preserve"> bei häufigen Produktwechseln besonders flexibel und ideal für Entwicklungsumgebungen machen.</w:t>
      </w:r>
    </w:p>
    <w:p w14:paraId="14AFCDF3" w14:textId="58FE2324" w:rsidR="000B4ABB" w:rsidRDefault="000B4ABB" w:rsidP="008E79E5">
      <w:pPr>
        <w:pStyle w:val="text"/>
        <w:suppressAutoHyphens/>
        <w:spacing w:before="240"/>
        <w:rPr>
          <w:rFonts w:cs="Arial"/>
          <w:lang w:val="de-DE"/>
        </w:rPr>
      </w:pPr>
      <w:r>
        <w:rPr>
          <w:rFonts w:cs="Arial"/>
          <w:lang w:val="de-DE"/>
        </w:rPr>
        <w:t>„</w:t>
      </w:r>
      <w:r w:rsidR="006F0371" w:rsidRPr="00705B0F">
        <w:rPr>
          <w:rFonts w:cs="Arial"/>
          <w:lang w:val="de-DE"/>
        </w:rPr>
        <w:t>Der Markt für pflanzenbasierte Fleischersatzprodukte wächst exponentiell</w:t>
      </w:r>
      <w:r w:rsidR="006F0371">
        <w:rPr>
          <w:rFonts w:cs="Arial"/>
          <w:lang w:val="de-DE"/>
        </w:rPr>
        <w:t xml:space="preserve"> und es ist </w:t>
      </w:r>
      <w:r>
        <w:rPr>
          <w:rFonts w:cs="Arial"/>
          <w:lang w:val="de-DE"/>
        </w:rPr>
        <w:t xml:space="preserve">uns sehr wichtig, </w:t>
      </w:r>
      <w:r w:rsidR="006A5950">
        <w:rPr>
          <w:rFonts w:cs="Arial"/>
          <w:lang w:val="de-DE"/>
        </w:rPr>
        <w:t>diese Entwicklung</w:t>
      </w:r>
      <w:r>
        <w:rPr>
          <w:rFonts w:cs="Arial"/>
          <w:lang w:val="de-DE"/>
        </w:rPr>
        <w:t xml:space="preserve"> mit</w:t>
      </w:r>
      <w:r w:rsidR="006A5950">
        <w:rPr>
          <w:rFonts w:cs="Arial"/>
          <w:lang w:val="de-DE"/>
        </w:rPr>
        <w:t xml:space="preserve"> innovativen</w:t>
      </w:r>
      <w:r>
        <w:rPr>
          <w:rFonts w:cs="Arial"/>
          <w:lang w:val="de-DE"/>
        </w:rPr>
        <w:t xml:space="preserve"> Technologien weiter voranzutreiben. Mit der neuen </w:t>
      </w:r>
      <w:proofErr w:type="spellStart"/>
      <w:r>
        <w:rPr>
          <w:rFonts w:cs="Arial"/>
          <w:lang w:val="de-DE"/>
        </w:rPr>
        <w:t>Kühldüse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MEGAtex</w:t>
      </w:r>
      <w:proofErr w:type="spellEnd"/>
      <w:r>
        <w:rPr>
          <w:rFonts w:cs="Arial"/>
          <w:lang w:val="de-DE"/>
        </w:rPr>
        <w:t xml:space="preserve"> haben wir das Ziel verfolgt, den Herstellungsprozess</w:t>
      </w:r>
      <w:r w:rsidR="006A5950">
        <w:rPr>
          <w:rFonts w:cs="Arial"/>
          <w:lang w:val="de-DE"/>
        </w:rPr>
        <w:t xml:space="preserve"> von HMMA</w:t>
      </w:r>
      <w:r>
        <w:rPr>
          <w:rFonts w:cs="Arial"/>
          <w:lang w:val="de-DE"/>
        </w:rPr>
        <w:t xml:space="preserve"> deutlich </w:t>
      </w:r>
      <w:r w:rsidR="006F0371">
        <w:rPr>
          <w:rFonts w:cs="Arial"/>
          <w:lang w:val="de-DE"/>
        </w:rPr>
        <w:t>variabler</w:t>
      </w:r>
      <w:r>
        <w:rPr>
          <w:rFonts w:cs="Arial"/>
          <w:lang w:val="de-DE"/>
        </w:rPr>
        <w:t xml:space="preserve"> zu gestalten</w:t>
      </w:r>
      <w:r w:rsidR="006A5950">
        <w:rPr>
          <w:rFonts w:cs="Arial"/>
          <w:lang w:val="de-DE"/>
        </w:rPr>
        <w:t xml:space="preserve">. </w:t>
      </w:r>
      <w:r w:rsidR="007862DE">
        <w:rPr>
          <w:rFonts w:cs="Arial"/>
          <w:lang w:val="de-DE"/>
        </w:rPr>
        <w:t xml:space="preserve">Durch </w:t>
      </w:r>
      <w:r w:rsidR="006A7146">
        <w:rPr>
          <w:rFonts w:cs="Arial"/>
          <w:lang w:val="de-DE"/>
        </w:rPr>
        <w:t xml:space="preserve">eine </w:t>
      </w:r>
      <w:r w:rsidR="006A5950">
        <w:rPr>
          <w:rFonts w:cs="Arial"/>
          <w:lang w:val="de-DE"/>
        </w:rPr>
        <w:t xml:space="preserve">sehr </w:t>
      </w:r>
      <w:r>
        <w:rPr>
          <w:rFonts w:cs="Arial"/>
          <w:lang w:val="de-DE"/>
        </w:rPr>
        <w:t xml:space="preserve">gute Zugänglichkeit </w:t>
      </w:r>
      <w:r w:rsidR="006A5950">
        <w:rPr>
          <w:rFonts w:cs="Arial"/>
          <w:lang w:val="de-DE"/>
        </w:rPr>
        <w:t xml:space="preserve">sollten </w:t>
      </w:r>
      <w:r w:rsidR="006A7146">
        <w:rPr>
          <w:rFonts w:cs="Arial"/>
          <w:lang w:val="de-DE"/>
        </w:rPr>
        <w:t xml:space="preserve">zudem </w:t>
      </w:r>
      <w:r>
        <w:rPr>
          <w:rFonts w:cs="Arial"/>
          <w:lang w:val="de-DE"/>
        </w:rPr>
        <w:t>Reinigungszeiten</w:t>
      </w:r>
      <w:r w:rsidR="006A5950">
        <w:rPr>
          <w:rFonts w:cs="Arial"/>
          <w:lang w:val="de-DE"/>
        </w:rPr>
        <w:t xml:space="preserve"> deutlich verkürzt und die </w:t>
      </w:r>
      <w:r>
        <w:rPr>
          <w:rFonts w:cs="Arial"/>
          <w:lang w:val="de-DE"/>
        </w:rPr>
        <w:t>Wirtschaftlichkeit de</w:t>
      </w:r>
      <w:r w:rsidR="006F0371">
        <w:rPr>
          <w:rFonts w:cs="Arial"/>
          <w:lang w:val="de-DE"/>
        </w:rPr>
        <w:t>r</w:t>
      </w:r>
      <w:r>
        <w:rPr>
          <w:rFonts w:cs="Arial"/>
          <w:lang w:val="de-DE"/>
        </w:rPr>
        <w:t xml:space="preserve"> </w:t>
      </w:r>
      <w:r w:rsidR="006F0371">
        <w:rPr>
          <w:rFonts w:cs="Arial"/>
          <w:lang w:val="de-DE"/>
        </w:rPr>
        <w:t xml:space="preserve">HMMA-Produktion </w:t>
      </w:r>
      <w:r w:rsidR="006A5950">
        <w:rPr>
          <w:rFonts w:cs="Arial"/>
          <w:lang w:val="de-DE"/>
        </w:rPr>
        <w:t>gesteigert werden</w:t>
      </w:r>
      <w:r>
        <w:rPr>
          <w:rFonts w:cs="Arial"/>
          <w:lang w:val="de-DE"/>
        </w:rPr>
        <w:t>. Nach umfangreichen Tests in unserem Food Technikum mit unterschiedlichsten Rohstoffen können wir mit Gewissheit bestätigen, dass wir diese Ziele</w:t>
      </w:r>
      <w:r w:rsidR="004C75CE">
        <w:rPr>
          <w:rFonts w:cs="Arial"/>
          <w:lang w:val="de-DE"/>
        </w:rPr>
        <w:t xml:space="preserve"> vollumfänglich</w:t>
      </w:r>
      <w:r>
        <w:rPr>
          <w:rFonts w:cs="Arial"/>
          <w:lang w:val="de-DE"/>
        </w:rPr>
        <w:t xml:space="preserve"> erreicht haben“, äußert sich </w:t>
      </w:r>
      <w:r w:rsidR="00B4700E">
        <w:rPr>
          <w:rFonts w:cs="Arial"/>
          <w:lang w:val="de-DE"/>
        </w:rPr>
        <w:t xml:space="preserve">Markus Schmudde, </w:t>
      </w:r>
      <w:r w:rsidR="00B4700E" w:rsidRPr="00B4700E">
        <w:rPr>
          <w:rFonts w:cs="Arial"/>
          <w:lang w:val="de-DE"/>
        </w:rPr>
        <w:t xml:space="preserve">Leiter Forschung und Entwicklung, </w:t>
      </w:r>
      <w:proofErr w:type="spellStart"/>
      <w:r w:rsidR="00B4700E" w:rsidRPr="00B4700E">
        <w:rPr>
          <w:rFonts w:cs="Arial"/>
          <w:lang w:val="de-DE"/>
        </w:rPr>
        <w:t>Compounding</w:t>
      </w:r>
      <w:proofErr w:type="spellEnd"/>
      <w:r w:rsidR="00B4700E" w:rsidRPr="00B4700E">
        <w:rPr>
          <w:rFonts w:cs="Arial"/>
          <w:lang w:val="de-DE"/>
        </w:rPr>
        <w:t xml:space="preserve"> &amp; Extrusion bei Coperion</w:t>
      </w:r>
      <w:r>
        <w:rPr>
          <w:rFonts w:cs="Arial"/>
          <w:lang w:val="de-DE"/>
        </w:rPr>
        <w:t xml:space="preserve"> sehr stolz</w:t>
      </w:r>
      <w:r w:rsidR="004C75CE">
        <w:rPr>
          <w:rFonts w:cs="Arial"/>
          <w:lang w:val="de-DE"/>
        </w:rPr>
        <w:t xml:space="preserve"> über die neue Coperion-</w:t>
      </w:r>
      <w:proofErr w:type="spellStart"/>
      <w:r w:rsidR="004C75CE">
        <w:rPr>
          <w:rFonts w:cs="Arial"/>
          <w:lang w:val="de-DE"/>
        </w:rPr>
        <w:t>Kühldüse</w:t>
      </w:r>
      <w:proofErr w:type="spellEnd"/>
      <w:r w:rsidR="004C75CE">
        <w:rPr>
          <w:rFonts w:cs="Arial"/>
          <w:lang w:val="de-DE"/>
        </w:rPr>
        <w:t xml:space="preserve"> </w:t>
      </w:r>
      <w:proofErr w:type="spellStart"/>
      <w:r w:rsidR="004C75CE">
        <w:rPr>
          <w:rFonts w:cs="Arial"/>
          <w:lang w:val="de-DE"/>
        </w:rPr>
        <w:t>MEGAtex</w:t>
      </w:r>
      <w:proofErr w:type="spellEnd"/>
      <w:r w:rsidR="004C75CE">
        <w:rPr>
          <w:rFonts w:cs="Arial"/>
          <w:lang w:val="de-DE"/>
        </w:rPr>
        <w:t>.</w:t>
      </w:r>
      <w:r>
        <w:rPr>
          <w:rFonts w:cs="Arial"/>
          <w:lang w:val="de-DE"/>
        </w:rPr>
        <w:t xml:space="preserve"> </w:t>
      </w:r>
    </w:p>
    <w:p w14:paraId="052962A8" w14:textId="23A7CE43" w:rsidR="005F5360" w:rsidRDefault="005F5360" w:rsidP="00954A09">
      <w:pPr>
        <w:rPr>
          <w:rFonts w:cs="Arial"/>
          <w:b/>
          <w:bCs/>
          <w:sz w:val="20"/>
          <w:lang w:val="de-DE"/>
        </w:rPr>
      </w:pPr>
    </w:p>
    <w:p w14:paraId="77A0971C" w14:textId="77777777" w:rsidR="00143B35" w:rsidRPr="002B0016" w:rsidRDefault="00143B35" w:rsidP="00954A09">
      <w:pPr>
        <w:rPr>
          <w:rFonts w:cs="Arial"/>
          <w:b/>
          <w:bCs/>
          <w:sz w:val="20"/>
          <w:lang w:val="de-DE"/>
        </w:rPr>
      </w:pPr>
    </w:p>
    <w:p w14:paraId="2FE808A5" w14:textId="2DB90460" w:rsidR="00B07C45" w:rsidRDefault="00B07C45">
      <w:pPr>
        <w:overflowPunct/>
        <w:autoSpaceDE/>
        <w:autoSpaceDN/>
        <w:adjustRightInd/>
        <w:textAlignment w:val="auto"/>
        <w:rPr>
          <w:rFonts w:cs="Arial"/>
          <w:b/>
          <w:bCs/>
          <w:sz w:val="20"/>
          <w:lang w:val="de-DE"/>
        </w:rPr>
      </w:pPr>
    </w:p>
    <w:p w14:paraId="6F96E504" w14:textId="405B6F07" w:rsidR="0071687C" w:rsidRPr="002B0016" w:rsidRDefault="00C0099D" w:rsidP="0071687C">
      <w:pPr>
        <w:rPr>
          <w:rFonts w:cs="Arial"/>
          <w:b/>
          <w:bCs/>
          <w:sz w:val="20"/>
          <w:lang w:val="de-DE"/>
        </w:rPr>
      </w:pPr>
      <w:r w:rsidRPr="00C0099D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Coperion (</w:t>
      </w:r>
      <w:hyperlink r:id="rId8" w:tgtFrame="_blank" w:history="1">
        <w:r w:rsidRPr="00C0099D">
          <w:rPr>
            <w:rStyle w:val="normaltextrun"/>
            <w:rFonts w:cs="Arial"/>
            <w:color w:val="0000FF"/>
            <w:sz w:val="20"/>
            <w:u w:val="single"/>
            <w:shd w:val="clear" w:color="auto" w:fill="FFFFFF"/>
            <w:lang w:val="de-DE"/>
          </w:rPr>
          <w:t>www.coperion.com</w:t>
        </w:r>
      </w:hyperlink>
      <w:r w:rsidRPr="00C0099D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) ist ein globales Industrie- und Technologieunternehmen für Spezialanlagen für die Lebensmittel- und Pharmaindustrie. Coperion entwickelt, produziert und wartet Anlagen, Maschinen und Komponenten für die Lebensmittel-, Tiernahrungs-, Back-, Pharma- und Kosmetikindustrie. Die Marken des Unternehmens – Baker Perkins, </w:t>
      </w:r>
      <w:proofErr w:type="spellStart"/>
      <w:r w:rsidRPr="00C0099D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Bakon</w:t>
      </w:r>
      <w:proofErr w:type="spellEnd"/>
      <w:r w:rsidRPr="00C0099D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, Coperion K-Tron, </w:t>
      </w:r>
      <w:proofErr w:type="spellStart"/>
      <w:r w:rsidRPr="00C0099D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Diosna</w:t>
      </w:r>
      <w:proofErr w:type="spellEnd"/>
      <w:r w:rsidRPr="00C0099D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, Gabler, </w:t>
      </w:r>
      <w:proofErr w:type="spellStart"/>
      <w:r w:rsidRPr="00C0099D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Kemutec</w:t>
      </w:r>
      <w:proofErr w:type="spellEnd"/>
      <w:r w:rsidRPr="00C0099D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, </w:t>
      </w:r>
      <w:proofErr w:type="spellStart"/>
      <w:r w:rsidRPr="00C0099D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Peerless</w:t>
      </w:r>
      <w:proofErr w:type="spellEnd"/>
      <w:r w:rsidRPr="00C0099D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, </w:t>
      </w:r>
      <w:proofErr w:type="spellStart"/>
      <w:r w:rsidRPr="00C0099D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Shaffer</w:t>
      </w:r>
      <w:proofErr w:type="spellEnd"/>
      <w:r w:rsidRPr="00C0099D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, </w:t>
      </w:r>
      <w:proofErr w:type="spellStart"/>
      <w:r w:rsidRPr="00C0099D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Shick</w:t>
      </w:r>
      <w:proofErr w:type="spellEnd"/>
      <w:r w:rsidRPr="00C0099D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 Esteve, Unifiller und VMI - sind Experten für die Automatisierung von Zutaten, Vorteigsystemen, Misch- und Dosiertechnologien. Coperion beschäftigt über 5.000 Mitarbeiter in seinen drei Geschäftsbereichen Polymer, Food, Health &amp; Nutrition und </w:t>
      </w:r>
      <w:proofErr w:type="spellStart"/>
      <w:r w:rsidRPr="00C0099D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Aftermarket</w:t>
      </w:r>
      <w:proofErr w:type="spellEnd"/>
      <w:r w:rsidRPr="00C0099D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 Sales &amp; Service sowie in seinen mehr als 50 Vertriebs- und Servicegesellschaften weltweit. Coperion ist eine Tochtergesellschaft von Hillenbrand (NYSE: HI), einem globalen Industrieunternehmen, das hochentwickelte, prozessrelevante Verarbeitungsanlagen und Lösungen für Kunden in einer Vielzahl von Branchen auf der ganzen Welt anbietet. </w:t>
      </w:r>
      <w:hyperlink r:id="rId9" w:tgtFrame="_blank" w:history="1">
        <w:r w:rsidRPr="00914541">
          <w:rPr>
            <w:rStyle w:val="normaltextrun"/>
            <w:rFonts w:cs="Arial"/>
            <w:color w:val="0000FF"/>
            <w:sz w:val="20"/>
            <w:u w:val="single"/>
            <w:shd w:val="clear" w:color="auto" w:fill="FFFFFF"/>
            <w:lang w:val="de-DE"/>
          </w:rPr>
          <w:t>www.hillenbrand.com</w:t>
        </w:r>
      </w:hyperlink>
      <w:r w:rsidRPr="00914541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 </w:t>
      </w:r>
      <w:r w:rsidRPr="00914541">
        <w:rPr>
          <w:rStyle w:val="eop"/>
          <w:rFonts w:cs="Arial"/>
          <w:color w:val="000000"/>
          <w:sz w:val="20"/>
          <w:shd w:val="clear" w:color="auto" w:fill="FFFFFF"/>
          <w:lang w:val="de-DE"/>
        </w:rPr>
        <w:t> </w:t>
      </w:r>
    </w:p>
    <w:p w14:paraId="00901002" w14:textId="77777777" w:rsidR="00225C51" w:rsidRPr="00D907DA" w:rsidRDefault="00225C51" w:rsidP="00225C51">
      <w:pPr>
        <w:pStyle w:val="Trennung"/>
        <w:spacing w:before="240" w:after="240"/>
        <w:rPr>
          <w:rFonts w:hint="eastAsia"/>
          <w:lang w:val="de-DE"/>
        </w:rPr>
      </w:pPr>
      <w:r w:rsidRPr="00290004">
        <w:t></w:t>
      </w:r>
      <w:r w:rsidRPr="00290004">
        <w:t></w:t>
      </w:r>
      <w:r w:rsidRPr="00290004">
        <w:t></w:t>
      </w:r>
    </w:p>
    <w:p w14:paraId="3BB0E404" w14:textId="77777777" w:rsidR="006472B5" w:rsidRPr="002B0016" w:rsidRDefault="006472B5" w:rsidP="006472B5">
      <w:pPr>
        <w:pStyle w:val="Trennung"/>
        <w:spacing w:before="240" w:after="240"/>
        <w:rPr>
          <w:rFonts w:ascii="Arial" w:hAnsi="Arial" w:cs="Arial"/>
          <w:lang w:val="de-DE"/>
        </w:rPr>
      </w:pPr>
    </w:p>
    <w:p w14:paraId="0C284666" w14:textId="5F62529F" w:rsidR="006472B5" w:rsidRPr="002B0016" w:rsidRDefault="006472B5" w:rsidP="006472B5">
      <w:pPr>
        <w:pStyle w:val="Internet"/>
        <w:pBdr>
          <w:bottom w:val="single" w:sz="8" w:space="0" w:color="auto"/>
        </w:pBdr>
        <w:ind w:right="-113"/>
        <w:rPr>
          <w:rFonts w:cs="Arial"/>
          <w:lang w:val="de-DE"/>
        </w:rPr>
      </w:pPr>
      <w:r w:rsidRPr="002B0016">
        <w:rPr>
          <w:rFonts w:cs="Arial"/>
          <w:sz w:val="6"/>
          <w:lang w:val="de-DE"/>
        </w:rPr>
        <w:br/>
      </w:r>
      <w:r w:rsidRPr="002B0016">
        <w:rPr>
          <w:rFonts w:cs="Arial"/>
          <w:lang w:val="de-DE"/>
        </w:rPr>
        <w:t xml:space="preserve">Liebe Kolleginnen und Kollegen, </w:t>
      </w:r>
      <w:r w:rsidRPr="002B0016">
        <w:rPr>
          <w:rFonts w:cs="Arial"/>
          <w:lang w:val="de-DE"/>
        </w:rPr>
        <w:br/>
        <w:t xml:space="preserve">Sie finden diese </w:t>
      </w:r>
      <w:r w:rsidRPr="002B0016">
        <w:rPr>
          <w:rFonts w:cs="Arial"/>
          <w:u w:val="single"/>
          <w:lang w:val="de-DE"/>
        </w:rPr>
        <w:t>Pressemitteilung in deutscher</w:t>
      </w:r>
      <w:r w:rsidR="00C0099D">
        <w:rPr>
          <w:rFonts w:cs="Arial"/>
          <w:u w:val="single"/>
          <w:lang w:val="de-DE"/>
        </w:rPr>
        <w:t xml:space="preserve">, </w:t>
      </w:r>
      <w:r w:rsidRPr="002B0016">
        <w:rPr>
          <w:rFonts w:cs="Arial"/>
          <w:u w:val="single"/>
          <w:lang w:val="de-DE"/>
        </w:rPr>
        <w:t>englischer</w:t>
      </w:r>
      <w:r w:rsidR="00C0099D">
        <w:rPr>
          <w:rFonts w:cs="Arial"/>
          <w:u w:val="single"/>
          <w:lang w:val="de-DE"/>
        </w:rPr>
        <w:t xml:space="preserve"> und chinesischer</w:t>
      </w:r>
      <w:r w:rsidRPr="002B0016">
        <w:rPr>
          <w:rFonts w:cs="Arial"/>
          <w:u w:val="single"/>
          <w:lang w:val="de-DE"/>
        </w:rPr>
        <w:t xml:space="preserve"> Sprache</w:t>
      </w:r>
      <w:r w:rsidRPr="002B0016">
        <w:rPr>
          <w:rFonts w:cs="Arial"/>
          <w:lang w:val="de-DE"/>
        </w:rPr>
        <w:t xml:space="preserve"> und </w:t>
      </w:r>
      <w:r w:rsidRPr="002B0016">
        <w:rPr>
          <w:rFonts w:cs="Arial"/>
          <w:u w:val="single"/>
          <w:lang w:val="de-DE"/>
        </w:rPr>
        <w:t>die Farbbilder in druckfähiger Qualität</w:t>
      </w:r>
      <w:r w:rsidRPr="002B0016">
        <w:rPr>
          <w:rFonts w:cs="Arial"/>
          <w:lang w:val="de-DE"/>
        </w:rPr>
        <w:t xml:space="preserve"> zum Herunterladen im Internet unter </w:t>
      </w:r>
    </w:p>
    <w:p w14:paraId="00215B79" w14:textId="77777777" w:rsidR="006472B5" w:rsidRPr="002B0016" w:rsidRDefault="006472B5" w:rsidP="006472B5">
      <w:pPr>
        <w:pStyle w:val="Internet"/>
        <w:pBdr>
          <w:bottom w:val="single" w:sz="8" w:space="0" w:color="auto"/>
        </w:pBdr>
        <w:ind w:right="-113"/>
        <w:rPr>
          <w:rFonts w:cs="Arial"/>
          <w:b/>
          <w:lang w:val="de-DE"/>
        </w:rPr>
      </w:pPr>
      <w:r w:rsidRPr="002B0016">
        <w:rPr>
          <w:rStyle w:val="Hyperlink"/>
          <w:rFonts w:cs="Arial"/>
          <w:b/>
          <w:lang w:val="de-DE"/>
        </w:rPr>
        <w:t>https://www.coperion.com/de/news-media/pressemitteilungen/</w:t>
      </w:r>
      <w:bookmarkStart w:id="7" w:name="OLE_LINK1"/>
    </w:p>
    <w:bookmarkEnd w:id="7"/>
    <w:p w14:paraId="1ABEEF13" w14:textId="77777777" w:rsidR="006472B5" w:rsidRPr="002B0016" w:rsidRDefault="006472B5" w:rsidP="006472B5">
      <w:pPr>
        <w:pStyle w:val="Internet"/>
        <w:pBdr>
          <w:bottom w:val="single" w:sz="8" w:space="0" w:color="auto"/>
        </w:pBdr>
        <w:ind w:right="-113"/>
        <w:rPr>
          <w:rFonts w:cs="Arial"/>
          <w:sz w:val="6"/>
          <w:lang w:val="de-DE"/>
        </w:rPr>
      </w:pPr>
      <w:r w:rsidRPr="002B0016">
        <w:rPr>
          <w:rFonts w:cs="Arial"/>
          <w:sz w:val="6"/>
          <w:lang w:val="de-DE"/>
        </w:rPr>
        <w:t xml:space="preserve">  .</w:t>
      </w:r>
    </w:p>
    <w:p w14:paraId="29E675A3" w14:textId="77777777" w:rsidR="006472B5" w:rsidRDefault="006472B5" w:rsidP="006472B5">
      <w:pPr>
        <w:pStyle w:val="Beleg"/>
        <w:spacing w:before="360"/>
        <w:rPr>
          <w:rFonts w:cs="Arial"/>
          <w:lang w:val="de-DE"/>
        </w:rPr>
      </w:pPr>
    </w:p>
    <w:p w14:paraId="7E28519C" w14:textId="77777777" w:rsidR="003E4190" w:rsidRPr="002B0016" w:rsidRDefault="003E4190" w:rsidP="006472B5">
      <w:pPr>
        <w:pStyle w:val="Beleg"/>
        <w:spacing w:before="360"/>
        <w:rPr>
          <w:rFonts w:cs="Arial"/>
          <w:lang w:val="de-DE"/>
        </w:rPr>
      </w:pPr>
    </w:p>
    <w:p w14:paraId="03DD4C53" w14:textId="77777777" w:rsidR="008A7EA8" w:rsidRDefault="008A7EA8" w:rsidP="006472B5">
      <w:pPr>
        <w:pStyle w:val="Beleg"/>
        <w:spacing w:before="360"/>
        <w:rPr>
          <w:rFonts w:cs="Arial"/>
          <w:lang w:val="de-DE"/>
        </w:rPr>
      </w:pPr>
    </w:p>
    <w:p w14:paraId="093BA5E4" w14:textId="4A03839F" w:rsidR="006472B5" w:rsidRPr="002B0016" w:rsidRDefault="006472B5" w:rsidP="006472B5">
      <w:pPr>
        <w:pStyle w:val="Beleg"/>
        <w:spacing w:before="360"/>
        <w:rPr>
          <w:rFonts w:cs="Arial"/>
          <w:lang w:val="de-DE"/>
        </w:rPr>
      </w:pPr>
      <w:r w:rsidRPr="002B0016">
        <w:rPr>
          <w:rFonts w:cs="Arial"/>
          <w:lang w:val="de-DE"/>
        </w:rPr>
        <w:lastRenderedPageBreak/>
        <w:t xml:space="preserve">Redaktioneller Kontakt und Belegexemplare: </w:t>
      </w:r>
    </w:p>
    <w:p w14:paraId="07C49581" w14:textId="77777777" w:rsidR="00DA7BEC" w:rsidRPr="002B0016" w:rsidRDefault="00DA7BEC" w:rsidP="00DA7BEC">
      <w:pPr>
        <w:pStyle w:val="Konsens"/>
        <w:spacing w:before="120"/>
        <w:rPr>
          <w:rStyle w:val="Hyperlink"/>
          <w:rFonts w:cs="Arial"/>
          <w:szCs w:val="22"/>
          <w:lang w:val="de-DE"/>
        </w:rPr>
      </w:pPr>
      <w:r w:rsidRPr="002B0016">
        <w:rPr>
          <w:rFonts w:cs="Arial"/>
          <w:lang w:val="de-DE"/>
        </w:rPr>
        <w:t>Dr. Jörg Wolters, KONSENS Public Relations GmbH &amp; Co. KG,</w:t>
      </w:r>
      <w:r w:rsidRPr="002B0016">
        <w:rPr>
          <w:rFonts w:cs="Arial"/>
          <w:lang w:val="de-DE"/>
        </w:rPr>
        <w:br/>
        <w:t>Hans-Böckler-Str. 20, D - 63811 Stockstadt am Main</w:t>
      </w:r>
      <w:r w:rsidRPr="002B0016">
        <w:rPr>
          <w:rFonts w:cs="Arial"/>
          <w:lang w:val="de-DE"/>
        </w:rPr>
        <w:br/>
        <w:t>Tel.: +49 (0)60 27/99 00 5-0</w:t>
      </w:r>
      <w:r w:rsidRPr="002B0016">
        <w:rPr>
          <w:rFonts w:cs="Arial"/>
          <w:lang w:val="de-DE"/>
        </w:rPr>
        <w:br/>
      </w:r>
      <w:proofErr w:type="spellStart"/>
      <w:r w:rsidRPr="002B0016">
        <w:rPr>
          <w:rFonts w:cs="Arial"/>
          <w:lang w:val="de-DE"/>
        </w:rPr>
        <w:t>E-mail</w:t>
      </w:r>
      <w:proofErr w:type="spellEnd"/>
      <w:r w:rsidRPr="002B0016">
        <w:rPr>
          <w:rFonts w:cs="Arial"/>
          <w:lang w:val="de-DE"/>
        </w:rPr>
        <w:t>: mail@konsens.de, Internet: www.konsens.de</w:t>
      </w:r>
    </w:p>
    <w:p w14:paraId="30F91D7C" w14:textId="4E457906" w:rsidR="00FA5D98" w:rsidRDefault="00FA5D98">
      <w:pPr>
        <w:overflowPunct/>
        <w:autoSpaceDE/>
        <w:autoSpaceDN/>
        <w:adjustRightInd/>
        <w:textAlignment w:val="auto"/>
        <w:rPr>
          <w:rFonts w:cs="Arial"/>
          <w:i/>
          <w:noProof/>
          <w:szCs w:val="22"/>
          <w:lang w:val="de-DE"/>
        </w:rPr>
      </w:pPr>
    </w:p>
    <w:p w14:paraId="5A40BE4F" w14:textId="00D1C275" w:rsidR="0013216D" w:rsidRDefault="0013216D">
      <w:pPr>
        <w:overflowPunct/>
        <w:autoSpaceDE/>
        <w:autoSpaceDN/>
        <w:adjustRightInd/>
        <w:textAlignment w:val="auto"/>
        <w:rPr>
          <w:rFonts w:cs="Arial"/>
          <w:i/>
          <w:noProof/>
          <w:szCs w:val="22"/>
          <w:lang w:val="de-DE"/>
        </w:rPr>
      </w:pPr>
    </w:p>
    <w:p w14:paraId="0A1DA93F" w14:textId="77777777" w:rsidR="0013216D" w:rsidRDefault="0013216D">
      <w:pPr>
        <w:overflowPunct/>
        <w:autoSpaceDE/>
        <w:autoSpaceDN/>
        <w:adjustRightInd/>
        <w:textAlignment w:val="auto"/>
        <w:rPr>
          <w:rFonts w:cs="Arial"/>
          <w:i/>
          <w:noProof/>
          <w:szCs w:val="22"/>
          <w:lang w:val="de-DE"/>
        </w:rPr>
      </w:pPr>
    </w:p>
    <w:p w14:paraId="489703B3" w14:textId="0EBF2FCB" w:rsidR="00881CCA" w:rsidRDefault="00881CCA" w:rsidP="00881CCA">
      <w:pPr>
        <w:overflowPunct/>
        <w:autoSpaceDE/>
        <w:autoSpaceDN/>
        <w:adjustRightInd/>
        <w:spacing w:line="360" w:lineRule="auto"/>
        <w:textAlignment w:val="auto"/>
        <w:rPr>
          <w:rFonts w:cs="Arial"/>
          <w:iCs/>
          <w:noProof/>
          <w:szCs w:val="22"/>
          <w:lang w:val="de-DE"/>
        </w:rPr>
      </w:pPr>
    </w:p>
    <w:p w14:paraId="2E3F02D1" w14:textId="77777777" w:rsidR="00694030" w:rsidRDefault="00694030" w:rsidP="00881CCA">
      <w:pPr>
        <w:overflowPunct/>
        <w:autoSpaceDE/>
        <w:autoSpaceDN/>
        <w:adjustRightInd/>
        <w:spacing w:line="360" w:lineRule="auto"/>
        <w:textAlignment w:val="auto"/>
        <w:rPr>
          <w:rFonts w:cs="Arial"/>
          <w:iCs/>
          <w:szCs w:val="22"/>
          <w:lang w:val="de-DE"/>
        </w:rPr>
      </w:pPr>
    </w:p>
    <w:p w14:paraId="33C04552" w14:textId="461B5510" w:rsidR="00FA5D98" w:rsidRDefault="00FA5D98" w:rsidP="00881CCA">
      <w:pPr>
        <w:overflowPunct/>
        <w:autoSpaceDE/>
        <w:autoSpaceDN/>
        <w:adjustRightInd/>
        <w:spacing w:line="360" w:lineRule="auto"/>
        <w:textAlignment w:val="auto"/>
        <w:rPr>
          <w:rFonts w:cs="Arial"/>
          <w:iCs/>
          <w:szCs w:val="22"/>
          <w:lang w:val="de-DE"/>
        </w:rPr>
      </w:pPr>
    </w:p>
    <w:p w14:paraId="2AD1BB09" w14:textId="301389F7" w:rsidR="00143B35" w:rsidRDefault="00B4700E" w:rsidP="00881CCA">
      <w:pPr>
        <w:overflowPunct/>
        <w:autoSpaceDE/>
        <w:autoSpaceDN/>
        <w:adjustRightInd/>
        <w:spacing w:line="360" w:lineRule="auto"/>
        <w:textAlignment w:val="auto"/>
        <w:rPr>
          <w:rFonts w:cs="Arial"/>
          <w:iCs/>
          <w:szCs w:val="22"/>
          <w:lang w:val="de-DE"/>
        </w:rPr>
      </w:pPr>
      <w:r>
        <w:rPr>
          <w:rFonts w:cs="Arial"/>
          <w:iCs/>
          <w:szCs w:val="22"/>
          <w:lang w:val="de-DE"/>
        </w:rPr>
        <w:t xml:space="preserve">Mit der neuen </w:t>
      </w:r>
      <w:proofErr w:type="spellStart"/>
      <w:r>
        <w:rPr>
          <w:rFonts w:cs="Arial"/>
          <w:iCs/>
          <w:szCs w:val="22"/>
          <w:lang w:val="de-DE"/>
        </w:rPr>
        <w:t>Kühldüse</w:t>
      </w:r>
      <w:proofErr w:type="spellEnd"/>
      <w:r>
        <w:rPr>
          <w:rFonts w:cs="Arial"/>
          <w:iCs/>
          <w:szCs w:val="22"/>
          <w:lang w:val="de-DE"/>
        </w:rPr>
        <w:t xml:space="preserve"> </w:t>
      </w:r>
      <w:proofErr w:type="spellStart"/>
      <w:r>
        <w:rPr>
          <w:rFonts w:cs="Arial"/>
          <w:iCs/>
          <w:szCs w:val="22"/>
          <w:lang w:val="de-DE"/>
        </w:rPr>
        <w:t>MEGAtex</w:t>
      </w:r>
      <w:proofErr w:type="spellEnd"/>
      <w:r>
        <w:rPr>
          <w:rFonts w:cs="Arial"/>
          <w:iCs/>
          <w:szCs w:val="22"/>
          <w:lang w:val="de-DE"/>
        </w:rPr>
        <w:t xml:space="preserve"> hat Coperion einen Austrag für seine ZSK Food Extruder entwickelt, der die Herstellung </w:t>
      </w:r>
      <w:r w:rsidR="001B510A">
        <w:rPr>
          <w:rFonts w:cs="Arial"/>
          <w:iCs/>
          <w:szCs w:val="22"/>
          <w:lang w:val="de-DE"/>
        </w:rPr>
        <w:t xml:space="preserve">des </w:t>
      </w:r>
      <w:r w:rsidRPr="00B4700E">
        <w:rPr>
          <w:rFonts w:cs="Arial"/>
          <w:iCs/>
          <w:szCs w:val="22"/>
          <w:lang w:val="de-DE"/>
        </w:rPr>
        <w:t>pflanzenbasierte</w:t>
      </w:r>
      <w:r w:rsidR="001B510A">
        <w:rPr>
          <w:rFonts w:cs="Arial"/>
          <w:iCs/>
          <w:szCs w:val="22"/>
          <w:lang w:val="de-DE"/>
        </w:rPr>
        <w:t>n</w:t>
      </w:r>
      <w:r>
        <w:rPr>
          <w:rFonts w:cs="Arial"/>
          <w:iCs/>
          <w:szCs w:val="22"/>
          <w:lang w:val="de-DE"/>
        </w:rPr>
        <w:t xml:space="preserve"> </w:t>
      </w:r>
      <w:r w:rsidRPr="00B4700E">
        <w:rPr>
          <w:rFonts w:cs="Arial"/>
          <w:iCs/>
          <w:szCs w:val="22"/>
          <w:lang w:val="de-DE"/>
        </w:rPr>
        <w:t>Fleischersatzprodukt</w:t>
      </w:r>
      <w:r w:rsidR="001B510A">
        <w:rPr>
          <w:rFonts w:cs="Arial"/>
          <w:iCs/>
          <w:szCs w:val="22"/>
          <w:lang w:val="de-DE"/>
        </w:rPr>
        <w:t>s</w:t>
      </w:r>
      <w:r w:rsidRPr="00B4700E">
        <w:rPr>
          <w:rFonts w:cs="Arial"/>
          <w:iCs/>
          <w:szCs w:val="22"/>
          <w:lang w:val="de-DE"/>
        </w:rPr>
        <w:t xml:space="preserve"> HMMA (High </w:t>
      </w:r>
      <w:proofErr w:type="spellStart"/>
      <w:r w:rsidRPr="00B4700E">
        <w:rPr>
          <w:rFonts w:cs="Arial"/>
          <w:iCs/>
          <w:szCs w:val="22"/>
          <w:lang w:val="de-DE"/>
        </w:rPr>
        <w:t>Moisture</w:t>
      </w:r>
      <w:proofErr w:type="spellEnd"/>
      <w:r w:rsidRPr="00B4700E">
        <w:rPr>
          <w:rFonts w:cs="Arial"/>
          <w:iCs/>
          <w:szCs w:val="22"/>
          <w:lang w:val="de-DE"/>
        </w:rPr>
        <w:t xml:space="preserve"> Meat </w:t>
      </w:r>
      <w:proofErr w:type="spellStart"/>
      <w:r w:rsidRPr="00B4700E">
        <w:rPr>
          <w:rFonts w:cs="Arial"/>
          <w:iCs/>
          <w:szCs w:val="22"/>
          <w:lang w:val="de-DE"/>
        </w:rPr>
        <w:t>Analogues</w:t>
      </w:r>
      <w:proofErr w:type="spellEnd"/>
      <w:r w:rsidRPr="00B4700E">
        <w:rPr>
          <w:rFonts w:cs="Arial"/>
          <w:iCs/>
          <w:szCs w:val="22"/>
          <w:lang w:val="de-DE"/>
        </w:rPr>
        <w:t>)</w:t>
      </w:r>
      <w:r>
        <w:rPr>
          <w:rFonts w:cs="Arial"/>
          <w:iCs/>
          <w:szCs w:val="22"/>
          <w:lang w:val="de-DE"/>
        </w:rPr>
        <w:t xml:space="preserve"> deutlich flexibler und wirtschaftlicher macht.</w:t>
      </w:r>
    </w:p>
    <w:p w14:paraId="493C9A4F" w14:textId="333ADCDA" w:rsidR="00A80F0B" w:rsidRDefault="00A80F0B" w:rsidP="00881CCA">
      <w:pPr>
        <w:overflowPunct/>
        <w:autoSpaceDE/>
        <w:autoSpaceDN/>
        <w:adjustRightInd/>
        <w:spacing w:line="360" w:lineRule="auto"/>
        <w:textAlignment w:val="auto"/>
        <w:rPr>
          <w:rFonts w:cs="Arial"/>
          <w:i/>
          <w:iCs/>
          <w:lang w:val="de-DE"/>
        </w:rPr>
      </w:pPr>
      <w:r w:rsidRPr="000D05CE">
        <w:rPr>
          <w:rFonts w:cs="Arial"/>
          <w:i/>
          <w:iCs/>
          <w:lang w:val="de-DE"/>
        </w:rPr>
        <w:t>Bild: Coperion, Stuttgart</w:t>
      </w:r>
      <w:r w:rsidR="006A11A0" w:rsidRPr="000D05CE">
        <w:rPr>
          <w:rFonts w:cs="Arial"/>
          <w:i/>
          <w:iCs/>
          <w:lang w:val="de-DE"/>
        </w:rPr>
        <w:t>, Deutschland</w:t>
      </w:r>
    </w:p>
    <w:p w14:paraId="74376FC2" w14:textId="77777777" w:rsidR="004A361A" w:rsidRDefault="004A361A" w:rsidP="00881CCA">
      <w:pPr>
        <w:overflowPunct/>
        <w:autoSpaceDE/>
        <w:autoSpaceDN/>
        <w:adjustRightInd/>
        <w:spacing w:line="360" w:lineRule="auto"/>
        <w:textAlignment w:val="auto"/>
        <w:rPr>
          <w:rFonts w:cs="Arial"/>
          <w:i/>
          <w:iCs/>
          <w:lang w:val="de-DE"/>
        </w:rPr>
      </w:pPr>
    </w:p>
    <w:p w14:paraId="260B1315" w14:textId="2905780A" w:rsidR="00FA5D98" w:rsidRDefault="00FA5D98" w:rsidP="00B30C59">
      <w:pPr>
        <w:overflowPunct/>
        <w:autoSpaceDE/>
        <w:autoSpaceDN/>
        <w:adjustRightInd/>
        <w:spacing w:line="360" w:lineRule="auto"/>
        <w:textAlignment w:val="auto"/>
        <w:rPr>
          <w:rFonts w:cs="Arial"/>
          <w:iCs/>
          <w:szCs w:val="22"/>
          <w:lang w:val="de-DE"/>
        </w:rPr>
      </w:pPr>
    </w:p>
    <w:p w14:paraId="6D41FA1A" w14:textId="399B38B4" w:rsidR="000D5EF8" w:rsidRPr="000D05CE" w:rsidRDefault="000D5EF8" w:rsidP="0094101A">
      <w:pPr>
        <w:pStyle w:val="Kopfzeile"/>
        <w:spacing w:before="120" w:line="360" w:lineRule="auto"/>
        <w:rPr>
          <w:i/>
          <w:lang w:val="de-DE"/>
        </w:rPr>
      </w:pPr>
    </w:p>
    <w:sectPr w:rsidR="000D5EF8" w:rsidRPr="000D05CE" w:rsidSect="00BF54B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C2AAA" w14:textId="77777777" w:rsidR="007F0F8E" w:rsidRPr="00486979" w:rsidRDefault="007F0F8E">
      <w:r w:rsidRPr="00486979">
        <w:separator/>
      </w:r>
    </w:p>
  </w:endnote>
  <w:endnote w:type="continuationSeparator" w:id="0">
    <w:p w14:paraId="3896703C" w14:textId="77777777" w:rsidR="007F0F8E" w:rsidRPr="00486979" w:rsidRDefault="007F0F8E">
      <w:r w:rsidRPr="004869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486979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Pr="00486979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41D04A2F" w:rsidR="00336917" w:rsidRPr="00486979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1" w:name="PageName"/>
          <w:bookmarkEnd w:id="11"/>
          <w:r w:rsidRPr="00486979">
            <w:rPr>
              <w:sz w:val="14"/>
              <w:szCs w:val="14"/>
            </w:rPr>
            <w:t xml:space="preserve">Page </w:t>
          </w:r>
          <w:r w:rsidRPr="00486979">
            <w:rPr>
              <w:rFonts w:cs="Arial"/>
              <w:sz w:val="14"/>
              <w:szCs w:val="14"/>
            </w:rPr>
            <w:fldChar w:fldCharType="begin"/>
          </w:r>
          <w:r w:rsidRPr="00486979">
            <w:rPr>
              <w:rFonts w:cs="Arial"/>
              <w:sz w:val="14"/>
              <w:szCs w:val="14"/>
            </w:rPr>
            <w:instrText xml:space="preserve"> PAGE  \* MERGEFORMAT </w:instrText>
          </w:r>
          <w:r w:rsidRPr="00486979">
            <w:rPr>
              <w:rFonts w:cs="Arial"/>
              <w:sz w:val="14"/>
              <w:szCs w:val="14"/>
            </w:rPr>
            <w:fldChar w:fldCharType="separate"/>
          </w:r>
          <w:r w:rsidR="00486979">
            <w:rPr>
              <w:rFonts w:cs="Arial"/>
              <w:noProof/>
              <w:sz w:val="14"/>
              <w:szCs w:val="14"/>
            </w:rPr>
            <w:t>3</w:t>
          </w:r>
          <w:r w:rsidRPr="00486979">
            <w:rPr>
              <w:rFonts w:cs="Arial"/>
              <w:sz w:val="14"/>
              <w:szCs w:val="14"/>
            </w:rPr>
            <w:fldChar w:fldCharType="end"/>
          </w:r>
          <w:r w:rsidRPr="00486979">
            <w:rPr>
              <w:sz w:val="14"/>
              <w:szCs w:val="14"/>
            </w:rPr>
            <w:t xml:space="preserve"> of </w:t>
          </w:r>
          <w:r w:rsidRPr="00486979">
            <w:rPr>
              <w:rFonts w:cs="Arial"/>
              <w:sz w:val="14"/>
              <w:szCs w:val="14"/>
            </w:rPr>
            <w:fldChar w:fldCharType="begin"/>
          </w:r>
          <w:r w:rsidRPr="00486979">
            <w:rPr>
              <w:rFonts w:cs="Arial"/>
              <w:sz w:val="14"/>
              <w:szCs w:val="14"/>
            </w:rPr>
            <w:instrText xml:space="preserve"> NUMPAGES </w:instrText>
          </w:r>
          <w:r w:rsidRPr="00486979">
            <w:rPr>
              <w:rFonts w:cs="Arial"/>
              <w:sz w:val="14"/>
              <w:szCs w:val="14"/>
            </w:rPr>
            <w:fldChar w:fldCharType="separate"/>
          </w:r>
          <w:r w:rsidR="00486979">
            <w:rPr>
              <w:rFonts w:cs="Arial"/>
              <w:noProof/>
              <w:sz w:val="14"/>
              <w:szCs w:val="14"/>
            </w:rPr>
            <w:t>3</w:t>
          </w:r>
          <w:r w:rsidRPr="00486979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0849AE5" w14:textId="77777777" w:rsidR="00336917" w:rsidRPr="00486979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486979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5" w:name="GeneralPartnerLinks"/>
          <w:bookmarkEnd w:id="15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Pr="00486979" w:rsidRDefault="00336917">
          <w:pPr>
            <w:rPr>
              <w:sz w:val="14"/>
            </w:rPr>
          </w:pPr>
          <w:bookmarkStart w:id="16" w:name="GeneralPartnerRechts"/>
          <w:bookmarkEnd w:id="16"/>
        </w:p>
      </w:tc>
    </w:tr>
  </w:tbl>
  <w:p w14:paraId="67C05812" w14:textId="77777777" w:rsidR="00336917" w:rsidRPr="00486979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D2AE9" w14:textId="77777777" w:rsidR="007F0F8E" w:rsidRPr="00486979" w:rsidRDefault="007F0F8E">
      <w:r w:rsidRPr="00486979">
        <w:separator/>
      </w:r>
    </w:p>
  </w:footnote>
  <w:footnote w:type="continuationSeparator" w:id="0">
    <w:p w14:paraId="131470B8" w14:textId="77777777" w:rsidR="007F0F8E" w:rsidRPr="00486979" w:rsidRDefault="007F0F8E">
      <w:r w:rsidRPr="0048697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486979" w14:paraId="47F2D912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B7A01A3" w14:textId="77777777" w:rsidR="00336917" w:rsidRPr="00486979" w:rsidRDefault="00D64439">
          <w:pPr>
            <w:pStyle w:val="Kopfzeile"/>
            <w:widowControl w:val="0"/>
            <w:rPr>
              <w:rFonts w:cs="Arial"/>
              <w:szCs w:val="22"/>
            </w:rPr>
          </w:pPr>
          <w:r w:rsidRPr="00486979">
            <w:rPr>
              <w:noProof/>
              <w:sz w:val="16"/>
              <w:szCs w:val="16"/>
            </w:rPr>
            <w:drawing>
              <wp:inline distT="0" distB="0" distL="0" distR="0" wp14:anchorId="373866C4" wp14:editId="09CB337D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129DB9F0" w14:textId="77777777" w:rsidR="00336917" w:rsidRPr="00486979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 w:rsidRPr="00486979">
            <w:rPr>
              <w:noProof/>
              <w:sz w:val="16"/>
              <w:szCs w:val="16"/>
            </w:rPr>
            <w:drawing>
              <wp:inline distT="0" distB="0" distL="0" distR="0" wp14:anchorId="5383046C" wp14:editId="644D7E0C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486979" w14:paraId="2B8AD814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A7E59CF" w14:textId="4FF75E06" w:rsidR="00336917" w:rsidRPr="00486979" w:rsidRDefault="003E4190" w:rsidP="009D7E9E">
          <w:pPr>
            <w:pStyle w:val="Kopfzeile"/>
            <w:widowControl w:val="0"/>
          </w:pPr>
          <w:bookmarkStart w:id="8" w:name="HeaderPage2Date"/>
          <w:bookmarkEnd w:id="8"/>
          <w:proofErr w:type="spellStart"/>
          <w:r>
            <w:t>Februar</w:t>
          </w:r>
          <w:proofErr w:type="spellEnd"/>
          <w:r w:rsidR="001B510A">
            <w:t xml:space="preserve"> 2024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C4844F8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9" w:name="HeaderPage2Name"/>
          <w:bookmarkEnd w:id="9"/>
        </w:p>
      </w:tc>
    </w:tr>
  </w:tbl>
  <w:p w14:paraId="08904605" w14:textId="77777777" w:rsidR="00336917" w:rsidRPr="00486979" w:rsidRDefault="00336917">
    <w:pPr>
      <w:pStyle w:val="Kopfzeile"/>
      <w:rPr>
        <w:rStyle w:val="Seitenzahl"/>
      </w:rPr>
    </w:pPr>
    <w:bookmarkStart w:id="10" w:name="Nummer"/>
    <w:bookmarkEnd w:id="10"/>
  </w:p>
  <w:p w14:paraId="21DADD9F" w14:textId="77777777" w:rsidR="00336917" w:rsidRPr="00486979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486979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77777777" w:rsidR="00336917" w:rsidRPr="00486979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 w:rsidRPr="00486979">
            <w:rPr>
              <w:noProof/>
              <w:sz w:val="16"/>
              <w:szCs w:val="16"/>
            </w:rPr>
            <w:drawing>
              <wp:inline distT="0" distB="0" distL="0" distR="0" wp14:anchorId="0BE971E5" wp14:editId="15C32860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77777777" w:rsidR="00336917" w:rsidRPr="00486979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 w:rsidRPr="00486979">
            <w:rPr>
              <w:noProof/>
              <w:sz w:val="16"/>
              <w:szCs w:val="16"/>
            </w:rPr>
            <w:drawing>
              <wp:inline distT="0" distB="0" distL="0" distR="0" wp14:anchorId="7AF0979B" wp14:editId="7AF50001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486979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3B8CE6F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3D451B7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2" w:name="TitleLine01"/>
          <w:bookmarkEnd w:id="12"/>
        </w:p>
        <w:p w14:paraId="41E19682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3" w:name="TitleLine02"/>
          <w:bookmarkEnd w:id="13"/>
        </w:p>
      </w:tc>
    </w:tr>
  </w:tbl>
  <w:p w14:paraId="70353CC5" w14:textId="77777777" w:rsidR="00336917" w:rsidRPr="00486979" w:rsidRDefault="00336917" w:rsidP="004837C0">
    <w:pPr>
      <w:pStyle w:val="Kopfzeile"/>
      <w:rPr>
        <w:sz w:val="14"/>
        <w:szCs w:val="14"/>
      </w:rPr>
    </w:pPr>
    <w:bookmarkStart w:id="14" w:name="Vermerk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E60596"/>
    <w:multiLevelType w:val="hybridMultilevel"/>
    <w:tmpl w:val="4D482646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D112C"/>
    <w:multiLevelType w:val="hybridMultilevel"/>
    <w:tmpl w:val="7E2CC412"/>
    <w:lvl w:ilvl="0" w:tplc="8C728B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A2E0F"/>
    <w:multiLevelType w:val="hybridMultilevel"/>
    <w:tmpl w:val="44CEE9C8"/>
    <w:lvl w:ilvl="0" w:tplc="B0202F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9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915653">
    <w:abstractNumId w:val="0"/>
  </w:num>
  <w:num w:numId="2" w16cid:durableId="700937889">
    <w:abstractNumId w:val="2"/>
  </w:num>
  <w:num w:numId="3" w16cid:durableId="485241479">
    <w:abstractNumId w:val="0"/>
  </w:num>
  <w:num w:numId="4" w16cid:durableId="994455817">
    <w:abstractNumId w:val="0"/>
  </w:num>
  <w:num w:numId="5" w16cid:durableId="2013338658">
    <w:abstractNumId w:val="0"/>
  </w:num>
  <w:num w:numId="6" w16cid:durableId="479344757">
    <w:abstractNumId w:val="0"/>
  </w:num>
  <w:num w:numId="7" w16cid:durableId="340595855">
    <w:abstractNumId w:val="0"/>
  </w:num>
  <w:num w:numId="8" w16cid:durableId="33427096">
    <w:abstractNumId w:val="0"/>
  </w:num>
  <w:num w:numId="9" w16cid:durableId="1538348298">
    <w:abstractNumId w:val="6"/>
  </w:num>
  <w:num w:numId="10" w16cid:durableId="1323194007">
    <w:abstractNumId w:val="0"/>
  </w:num>
  <w:num w:numId="11" w16cid:durableId="479351131">
    <w:abstractNumId w:val="8"/>
  </w:num>
  <w:num w:numId="12" w16cid:durableId="2056469056">
    <w:abstractNumId w:val="0"/>
  </w:num>
  <w:num w:numId="13" w16cid:durableId="1990746378">
    <w:abstractNumId w:val="1"/>
  </w:num>
  <w:num w:numId="14" w16cid:durableId="774401082">
    <w:abstractNumId w:val="9"/>
  </w:num>
  <w:num w:numId="15" w16cid:durableId="1968536962">
    <w:abstractNumId w:val="4"/>
  </w:num>
  <w:num w:numId="16" w16cid:durableId="1227765890">
    <w:abstractNumId w:val="5"/>
  </w:num>
  <w:num w:numId="17" w16cid:durableId="209802822">
    <w:abstractNumId w:val="3"/>
  </w:num>
  <w:num w:numId="18" w16cid:durableId="3736974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proofState w:spelling="clean" w:grammar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02"/>
    <w:rsid w:val="00000183"/>
    <w:rsid w:val="00002084"/>
    <w:rsid w:val="000058FA"/>
    <w:rsid w:val="000059E1"/>
    <w:rsid w:val="00010D93"/>
    <w:rsid w:val="00011DC6"/>
    <w:rsid w:val="00012749"/>
    <w:rsid w:val="00013181"/>
    <w:rsid w:val="00013520"/>
    <w:rsid w:val="00015D71"/>
    <w:rsid w:val="000165CC"/>
    <w:rsid w:val="00021F45"/>
    <w:rsid w:val="00022BE8"/>
    <w:rsid w:val="00022EFF"/>
    <w:rsid w:val="00024466"/>
    <w:rsid w:val="00024E0B"/>
    <w:rsid w:val="00025567"/>
    <w:rsid w:val="000259B4"/>
    <w:rsid w:val="00025C9C"/>
    <w:rsid w:val="000260DD"/>
    <w:rsid w:val="0003352E"/>
    <w:rsid w:val="0003554D"/>
    <w:rsid w:val="000365B6"/>
    <w:rsid w:val="00036B50"/>
    <w:rsid w:val="00037733"/>
    <w:rsid w:val="00041474"/>
    <w:rsid w:val="00043E14"/>
    <w:rsid w:val="000446B0"/>
    <w:rsid w:val="000455BC"/>
    <w:rsid w:val="00045625"/>
    <w:rsid w:val="000458F6"/>
    <w:rsid w:val="00051222"/>
    <w:rsid w:val="00056F5E"/>
    <w:rsid w:val="00057229"/>
    <w:rsid w:val="000613F0"/>
    <w:rsid w:val="00063679"/>
    <w:rsid w:val="0007329A"/>
    <w:rsid w:val="00076734"/>
    <w:rsid w:val="00077CFC"/>
    <w:rsid w:val="000800F8"/>
    <w:rsid w:val="00081A96"/>
    <w:rsid w:val="000830F6"/>
    <w:rsid w:val="000836F6"/>
    <w:rsid w:val="00083D37"/>
    <w:rsid w:val="00084342"/>
    <w:rsid w:val="00085F7C"/>
    <w:rsid w:val="00091794"/>
    <w:rsid w:val="000942E1"/>
    <w:rsid w:val="00094AFF"/>
    <w:rsid w:val="00095B7B"/>
    <w:rsid w:val="0009667F"/>
    <w:rsid w:val="00096924"/>
    <w:rsid w:val="000975A9"/>
    <w:rsid w:val="00097A01"/>
    <w:rsid w:val="000A0F15"/>
    <w:rsid w:val="000A1BA5"/>
    <w:rsid w:val="000A6110"/>
    <w:rsid w:val="000A6757"/>
    <w:rsid w:val="000A7423"/>
    <w:rsid w:val="000A7501"/>
    <w:rsid w:val="000B096A"/>
    <w:rsid w:val="000B1BA3"/>
    <w:rsid w:val="000B1D8F"/>
    <w:rsid w:val="000B2963"/>
    <w:rsid w:val="000B2C6C"/>
    <w:rsid w:val="000B391C"/>
    <w:rsid w:val="000B3E6A"/>
    <w:rsid w:val="000B4ABB"/>
    <w:rsid w:val="000B59A1"/>
    <w:rsid w:val="000B5C77"/>
    <w:rsid w:val="000C0274"/>
    <w:rsid w:val="000C05B0"/>
    <w:rsid w:val="000C1DC4"/>
    <w:rsid w:val="000C203D"/>
    <w:rsid w:val="000C2259"/>
    <w:rsid w:val="000C2EE2"/>
    <w:rsid w:val="000C465C"/>
    <w:rsid w:val="000C4ECD"/>
    <w:rsid w:val="000C4F6B"/>
    <w:rsid w:val="000C5792"/>
    <w:rsid w:val="000C78AE"/>
    <w:rsid w:val="000D05CE"/>
    <w:rsid w:val="000D0A15"/>
    <w:rsid w:val="000D29DE"/>
    <w:rsid w:val="000D38CF"/>
    <w:rsid w:val="000D4320"/>
    <w:rsid w:val="000D435D"/>
    <w:rsid w:val="000D518C"/>
    <w:rsid w:val="000D5EF8"/>
    <w:rsid w:val="000D6354"/>
    <w:rsid w:val="000D78E2"/>
    <w:rsid w:val="000E0EE7"/>
    <w:rsid w:val="000E1ECE"/>
    <w:rsid w:val="000E2685"/>
    <w:rsid w:val="000E6049"/>
    <w:rsid w:val="000E6AEC"/>
    <w:rsid w:val="000F0039"/>
    <w:rsid w:val="000F0F62"/>
    <w:rsid w:val="000F22FC"/>
    <w:rsid w:val="000F4DD8"/>
    <w:rsid w:val="000F6564"/>
    <w:rsid w:val="000F683A"/>
    <w:rsid w:val="000F6B8C"/>
    <w:rsid w:val="001011E9"/>
    <w:rsid w:val="00102C5E"/>
    <w:rsid w:val="00102EE6"/>
    <w:rsid w:val="00103E4D"/>
    <w:rsid w:val="00103F07"/>
    <w:rsid w:val="00104157"/>
    <w:rsid w:val="00105A36"/>
    <w:rsid w:val="00105FC5"/>
    <w:rsid w:val="00106A1D"/>
    <w:rsid w:val="001103E8"/>
    <w:rsid w:val="0011041F"/>
    <w:rsid w:val="00111872"/>
    <w:rsid w:val="00114C7C"/>
    <w:rsid w:val="001150FF"/>
    <w:rsid w:val="001158BA"/>
    <w:rsid w:val="00121206"/>
    <w:rsid w:val="00121B89"/>
    <w:rsid w:val="00121C27"/>
    <w:rsid w:val="0012298B"/>
    <w:rsid w:val="001232A5"/>
    <w:rsid w:val="001233AC"/>
    <w:rsid w:val="00123B34"/>
    <w:rsid w:val="00124BAE"/>
    <w:rsid w:val="001278C6"/>
    <w:rsid w:val="00127C70"/>
    <w:rsid w:val="0013216D"/>
    <w:rsid w:val="00132A9D"/>
    <w:rsid w:val="00134ADF"/>
    <w:rsid w:val="00135AD3"/>
    <w:rsid w:val="00140842"/>
    <w:rsid w:val="00143070"/>
    <w:rsid w:val="00143B35"/>
    <w:rsid w:val="00145834"/>
    <w:rsid w:val="001460F7"/>
    <w:rsid w:val="0014635D"/>
    <w:rsid w:val="00147893"/>
    <w:rsid w:val="00150127"/>
    <w:rsid w:val="00151336"/>
    <w:rsid w:val="00152DC3"/>
    <w:rsid w:val="0015403C"/>
    <w:rsid w:val="00155C78"/>
    <w:rsid w:val="00156407"/>
    <w:rsid w:val="00156744"/>
    <w:rsid w:val="0015708A"/>
    <w:rsid w:val="001570A0"/>
    <w:rsid w:val="001575EE"/>
    <w:rsid w:val="00157CCE"/>
    <w:rsid w:val="0016025B"/>
    <w:rsid w:val="001608CE"/>
    <w:rsid w:val="00163364"/>
    <w:rsid w:val="001634A7"/>
    <w:rsid w:val="001647DF"/>
    <w:rsid w:val="0016493F"/>
    <w:rsid w:val="001660F7"/>
    <w:rsid w:val="00166274"/>
    <w:rsid w:val="00170F5B"/>
    <w:rsid w:val="00171555"/>
    <w:rsid w:val="0017204F"/>
    <w:rsid w:val="00172711"/>
    <w:rsid w:val="00174187"/>
    <w:rsid w:val="001746AE"/>
    <w:rsid w:val="00174FF2"/>
    <w:rsid w:val="00175580"/>
    <w:rsid w:val="0017570E"/>
    <w:rsid w:val="00175F6D"/>
    <w:rsid w:val="00176035"/>
    <w:rsid w:val="001763D8"/>
    <w:rsid w:val="00177894"/>
    <w:rsid w:val="00183337"/>
    <w:rsid w:val="001849F1"/>
    <w:rsid w:val="0018701F"/>
    <w:rsid w:val="00190284"/>
    <w:rsid w:val="001905C7"/>
    <w:rsid w:val="001915F2"/>
    <w:rsid w:val="001935D6"/>
    <w:rsid w:val="0019375F"/>
    <w:rsid w:val="00194846"/>
    <w:rsid w:val="001A111A"/>
    <w:rsid w:val="001A1712"/>
    <w:rsid w:val="001A1DDE"/>
    <w:rsid w:val="001A5378"/>
    <w:rsid w:val="001A6402"/>
    <w:rsid w:val="001A67DC"/>
    <w:rsid w:val="001B37C5"/>
    <w:rsid w:val="001B510A"/>
    <w:rsid w:val="001B70ED"/>
    <w:rsid w:val="001B75FB"/>
    <w:rsid w:val="001C10E1"/>
    <w:rsid w:val="001C14C5"/>
    <w:rsid w:val="001C2558"/>
    <w:rsid w:val="001C25CB"/>
    <w:rsid w:val="001C321C"/>
    <w:rsid w:val="001C47CF"/>
    <w:rsid w:val="001C4E6D"/>
    <w:rsid w:val="001C4EFF"/>
    <w:rsid w:val="001D1631"/>
    <w:rsid w:val="001D2408"/>
    <w:rsid w:val="001D3272"/>
    <w:rsid w:val="001D4626"/>
    <w:rsid w:val="001D5C2B"/>
    <w:rsid w:val="001D634C"/>
    <w:rsid w:val="001D70EB"/>
    <w:rsid w:val="001D78AC"/>
    <w:rsid w:val="001E33E9"/>
    <w:rsid w:val="001E6B3B"/>
    <w:rsid w:val="001E75B5"/>
    <w:rsid w:val="001E7B49"/>
    <w:rsid w:val="001F158F"/>
    <w:rsid w:val="001F1628"/>
    <w:rsid w:val="001F2299"/>
    <w:rsid w:val="001F26CD"/>
    <w:rsid w:val="001F276F"/>
    <w:rsid w:val="001F27C1"/>
    <w:rsid w:val="001F3A92"/>
    <w:rsid w:val="001F416F"/>
    <w:rsid w:val="001F47EB"/>
    <w:rsid w:val="001F67F5"/>
    <w:rsid w:val="001F782D"/>
    <w:rsid w:val="001F7D6D"/>
    <w:rsid w:val="0020059D"/>
    <w:rsid w:val="00201063"/>
    <w:rsid w:val="002014C9"/>
    <w:rsid w:val="00205A54"/>
    <w:rsid w:val="002067F7"/>
    <w:rsid w:val="00207933"/>
    <w:rsid w:val="00207BD2"/>
    <w:rsid w:val="00207C1E"/>
    <w:rsid w:val="0021115B"/>
    <w:rsid w:val="00211666"/>
    <w:rsid w:val="00212491"/>
    <w:rsid w:val="00213698"/>
    <w:rsid w:val="002173C4"/>
    <w:rsid w:val="0021787F"/>
    <w:rsid w:val="00217B67"/>
    <w:rsid w:val="002202FA"/>
    <w:rsid w:val="002206A0"/>
    <w:rsid w:val="002243E7"/>
    <w:rsid w:val="00225558"/>
    <w:rsid w:val="00225C51"/>
    <w:rsid w:val="00230854"/>
    <w:rsid w:val="002310E9"/>
    <w:rsid w:val="00233EA9"/>
    <w:rsid w:val="0023603B"/>
    <w:rsid w:val="00240C1C"/>
    <w:rsid w:val="002433A4"/>
    <w:rsid w:val="002456F7"/>
    <w:rsid w:val="00245A52"/>
    <w:rsid w:val="00247DA3"/>
    <w:rsid w:val="00253ECB"/>
    <w:rsid w:val="002546BD"/>
    <w:rsid w:val="002567DC"/>
    <w:rsid w:val="00256DB8"/>
    <w:rsid w:val="002616F7"/>
    <w:rsid w:val="00262D9F"/>
    <w:rsid w:val="00263A50"/>
    <w:rsid w:val="00265C31"/>
    <w:rsid w:val="00266472"/>
    <w:rsid w:val="00267DF3"/>
    <w:rsid w:val="002735A6"/>
    <w:rsid w:val="002736C8"/>
    <w:rsid w:val="00274AC8"/>
    <w:rsid w:val="0027733B"/>
    <w:rsid w:val="0028054D"/>
    <w:rsid w:val="00282165"/>
    <w:rsid w:val="00282250"/>
    <w:rsid w:val="002841A4"/>
    <w:rsid w:val="00285276"/>
    <w:rsid w:val="002870BF"/>
    <w:rsid w:val="0029072D"/>
    <w:rsid w:val="0029316D"/>
    <w:rsid w:val="002935BC"/>
    <w:rsid w:val="0029457F"/>
    <w:rsid w:val="00295810"/>
    <w:rsid w:val="00295897"/>
    <w:rsid w:val="002A0AF8"/>
    <w:rsid w:val="002A49E8"/>
    <w:rsid w:val="002A5770"/>
    <w:rsid w:val="002A5CAB"/>
    <w:rsid w:val="002A649D"/>
    <w:rsid w:val="002A6C7A"/>
    <w:rsid w:val="002A7CC7"/>
    <w:rsid w:val="002B0016"/>
    <w:rsid w:val="002B4C17"/>
    <w:rsid w:val="002B50E0"/>
    <w:rsid w:val="002B5120"/>
    <w:rsid w:val="002B6759"/>
    <w:rsid w:val="002B6E2E"/>
    <w:rsid w:val="002B6E59"/>
    <w:rsid w:val="002C6F6E"/>
    <w:rsid w:val="002D1B33"/>
    <w:rsid w:val="002D3900"/>
    <w:rsid w:val="002D4FCC"/>
    <w:rsid w:val="002D5EF7"/>
    <w:rsid w:val="002D6BA5"/>
    <w:rsid w:val="002D7ED6"/>
    <w:rsid w:val="002E36AB"/>
    <w:rsid w:val="002E41A7"/>
    <w:rsid w:val="002E47E9"/>
    <w:rsid w:val="002E5FF8"/>
    <w:rsid w:val="002E61A1"/>
    <w:rsid w:val="002E7F21"/>
    <w:rsid w:val="002F0849"/>
    <w:rsid w:val="002F1729"/>
    <w:rsid w:val="002F2315"/>
    <w:rsid w:val="002F3679"/>
    <w:rsid w:val="002F4FC1"/>
    <w:rsid w:val="002F4FDE"/>
    <w:rsid w:val="002F7BFA"/>
    <w:rsid w:val="003018DC"/>
    <w:rsid w:val="003024D9"/>
    <w:rsid w:val="00302A53"/>
    <w:rsid w:val="00303801"/>
    <w:rsid w:val="003048F0"/>
    <w:rsid w:val="003129F8"/>
    <w:rsid w:val="003154B8"/>
    <w:rsid w:val="0031608C"/>
    <w:rsid w:val="0031691B"/>
    <w:rsid w:val="00317FA1"/>
    <w:rsid w:val="00320C6A"/>
    <w:rsid w:val="00320DED"/>
    <w:rsid w:val="00321A34"/>
    <w:rsid w:val="0032287C"/>
    <w:rsid w:val="00323216"/>
    <w:rsid w:val="003232F6"/>
    <w:rsid w:val="00323713"/>
    <w:rsid w:val="00325020"/>
    <w:rsid w:val="00325BA5"/>
    <w:rsid w:val="00326874"/>
    <w:rsid w:val="00326DE9"/>
    <w:rsid w:val="0033363D"/>
    <w:rsid w:val="003348DA"/>
    <w:rsid w:val="00336917"/>
    <w:rsid w:val="00340C49"/>
    <w:rsid w:val="00340FDC"/>
    <w:rsid w:val="00344E7E"/>
    <w:rsid w:val="00345B00"/>
    <w:rsid w:val="00346A55"/>
    <w:rsid w:val="003474E9"/>
    <w:rsid w:val="00347781"/>
    <w:rsid w:val="003500DB"/>
    <w:rsid w:val="00351581"/>
    <w:rsid w:val="0035175A"/>
    <w:rsid w:val="00352B95"/>
    <w:rsid w:val="003531E7"/>
    <w:rsid w:val="003536D4"/>
    <w:rsid w:val="00353BAB"/>
    <w:rsid w:val="00354774"/>
    <w:rsid w:val="0035534A"/>
    <w:rsid w:val="0035590A"/>
    <w:rsid w:val="00356021"/>
    <w:rsid w:val="00361655"/>
    <w:rsid w:val="00362629"/>
    <w:rsid w:val="00363ADF"/>
    <w:rsid w:val="00364F8A"/>
    <w:rsid w:val="00366B4C"/>
    <w:rsid w:val="00367B3C"/>
    <w:rsid w:val="00367F2F"/>
    <w:rsid w:val="00371273"/>
    <w:rsid w:val="00371772"/>
    <w:rsid w:val="00371E9F"/>
    <w:rsid w:val="00372A1B"/>
    <w:rsid w:val="00373D26"/>
    <w:rsid w:val="00374569"/>
    <w:rsid w:val="0037480D"/>
    <w:rsid w:val="0037494A"/>
    <w:rsid w:val="0037505C"/>
    <w:rsid w:val="003756E0"/>
    <w:rsid w:val="003801E5"/>
    <w:rsid w:val="00381EFD"/>
    <w:rsid w:val="00382686"/>
    <w:rsid w:val="00387BDB"/>
    <w:rsid w:val="003940E7"/>
    <w:rsid w:val="003944FE"/>
    <w:rsid w:val="003960AC"/>
    <w:rsid w:val="00396766"/>
    <w:rsid w:val="00397C5F"/>
    <w:rsid w:val="003A0EC3"/>
    <w:rsid w:val="003A394F"/>
    <w:rsid w:val="003A511C"/>
    <w:rsid w:val="003A5FF9"/>
    <w:rsid w:val="003B07EF"/>
    <w:rsid w:val="003B07FD"/>
    <w:rsid w:val="003B277D"/>
    <w:rsid w:val="003B51A5"/>
    <w:rsid w:val="003B6D8E"/>
    <w:rsid w:val="003B7C0E"/>
    <w:rsid w:val="003C0062"/>
    <w:rsid w:val="003C0A4D"/>
    <w:rsid w:val="003C0F7C"/>
    <w:rsid w:val="003C2B95"/>
    <w:rsid w:val="003C3B20"/>
    <w:rsid w:val="003C5309"/>
    <w:rsid w:val="003C53D6"/>
    <w:rsid w:val="003C7D6F"/>
    <w:rsid w:val="003D105B"/>
    <w:rsid w:val="003D148F"/>
    <w:rsid w:val="003E04D7"/>
    <w:rsid w:val="003E0B83"/>
    <w:rsid w:val="003E219E"/>
    <w:rsid w:val="003E21D3"/>
    <w:rsid w:val="003E4190"/>
    <w:rsid w:val="003E431B"/>
    <w:rsid w:val="003E4496"/>
    <w:rsid w:val="003E462C"/>
    <w:rsid w:val="003E7D26"/>
    <w:rsid w:val="003F2456"/>
    <w:rsid w:val="003F2CE6"/>
    <w:rsid w:val="003F55C5"/>
    <w:rsid w:val="003F7315"/>
    <w:rsid w:val="003F7AA6"/>
    <w:rsid w:val="00400E4D"/>
    <w:rsid w:val="0040486E"/>
    <w:rsid w:val="00404BE7"/>
    <w:rsid w:val="0041016F"/>
    <w:rsid w:val="00411E08"/>
    <w:rsid w:val="00411E0E"/>
    <w:rsid w:val="0041481E"/>
    <w:rsid w:val="00414927"/>
    <w:rsid w:val="004163AA"/>
    <w:rsid w:val="00416500"/>
    <w:rsid w:val="00416914"/>
    <w:rsid w:val="00417818"/>
    <w:rsid w:val="00417F97"/>
    <w:rsid w:val="0042042D"/>
    <w:rsid w:val="0042235D"/>
    <w:rsid w:val="00422823"/>
    <w:rsid w:val="00423AC4"/>
    <w:rsid w:val="004240E9"/>
    <w:rsid w:val="0042672C"/>
    <w:rsid w:val="004331C2"/>
    <w:rsid w:val="00433DD3"/>
    <w:rsid w:val="00434FE4"/>
    <w:rsid w:val="00437EEF"/>
    <w:rsid w:val="00442522"/>
    <w:rsid w:val="00443FB2"/>
    <w:rsid w:val="00445D7A"/>
    <w:rsid w:val="004466B6"/>
    <w:rsid w:val="00450C29"/>
    <w:rsid w:val="00453EE1"/>
    <w:rsid w:val="00454C78"/>
    <w:rsid w:val="0046150D"/>
    <w:rsid w:val="004618C0"/>
    <w:rsid w:val="004627FF"/>
    <w:rsid w:val="0046421F"/>
    <w:rsid w:val="004651E1"/>
    <w:rsid w:val="0046739E"/>
    <w:rsid w:val="004677F2"/>
    <w:rsid w:val="00471C40"/>
    <w:rsid w:val="004724F7"/>
    <w:rsid w:val="0047523A"/>
    <w:rsid w:val="00475A74"/>
    <w:rsid w:val="00476D75"/>
    <w:rsid w:val="00480DF1"/>
    <w:rsid w:val="00482058"/>
    <w:rsid w:val="00482E2F"/>
    <w:rsid w:val="004837C0"/>
    <w:rsid w:val="00486979"/>
    <w:rsid w:val="00487260"/>
    <w:rsid w:val="004906C7"/>
    <w:rsid w:val="00490CA5"/>
    <w:rsid w:val="00490E72"/>
    <w:rsid w:val="0049259F"/>
    <w:rsid w:val="00494CCF"/>
    <w:rsid w:val="00495280"/>
    <w:rsid w:val="004956A1"/>
    <w:rsid w:val="0049602A"/>
    <w:rsid w:val="004A23CA"/>
    <w:rsid w:val="004A361A"/>
    <w:rsid w:val="004A3FE9"/>
    <w:rsid w:val="004B0820"/>
    <w:rsid w:val="004B1BF3"/>
    <w:rsid w:val="004B52A2"/>
    <w:rsid w:val="004B60BE"/>
    <w:rsid w:val="004C22F6"/>
    <w:rsid w:val="004C3230"/>
    <w:rsid w:val="004C3400"/>
    <w:rsid w:val="004C459F"/>
    <w:rsid w:val="004C519D"/>
    <w:rsid w:val="004C608C"/>
    <w:rsid w:val="004C6093"/>
    <w:rsid w:val="004C6261"/>
    <w:rsid w:val="004C7132"/>
    <w:rsid w:val="004C74CB"/>
    <w:rsid w:val="004C75CE"/>
    <w:rsid w:val="004D1CB1"/>
    <w:rsid w:val="004D2281"/>
    <w:rsid w:val="004D24CA"/>
    <w:rsid w:val="004D390A"/>
    <w:rsid w:val="004D5D1D"/>
    <w:rsid w:val="004D6796"/>
    <w:rsid w:val="004D70CC"/>
    <w:rsid w:val="004E48DE"/>
    <w:rsid w:val="004E5B26"/>
    <w:rsid w:val="004E7840"/>
    <w:rsid w:val="004F3990"/>
    <w:rsid w:val="004F7515"/>
    <w:rsid w:val="004F75CF"/>
    <w:rsid w:val="0050103D"/>
    <w:rsid w:val="00502D0D"/>
    <w:rsid w:val="00507D7C"/>
    <w:rsid w:val="00510D70"/>
    <w:rsid w:val="00511E74"/>
    <w:rsid w:val="0051360C"/>
    <w:rsid w:val="005166AB"/>
    <w:rsid w:val="00520BA9"/>
    <w:rsid w:val="005233E4"/>
    <w:rsid w:val="005234CA"/>
    <w:rsid w:val="00523C47"/>
    <w:rsid w:val="00526B72"/>
    <w:rsid w:val="0052769C"/>
    <w:rsid w:val="005279A5"/>
    <w:rsid w:val="0053331A"/>
    <w:rsid w:val="00533BDE"/>
    <w:rsid w:val="00543709"/>
    <w:rsid w:val="00546006"/>
    <w:rsid w:val="005502E4"/>
    <w:rsid w:val="0055265E"/>
    <w:rsid w:val="0055295E"/>
    <w:rsid w:val="00552F6C"/>
    <w:rsid w:val="00553437"/>
    <w:rsid w:val="0055595F"/>
    <w:rsid w:val="00555A49"/>
    <w:rsid w:val="00557230"/>
    <w:rsid w:val="0055770B"/>
    <w:rsid w:val="00557979"/>
    <w:rsid w:val="005620CE"/>
    <w:rsid w:val="00563622"/>
    <w:rsid w:val="00563A92"/>
    <w:rsid w:val="0056445E"/>
    <w:rsid w:val="005651E0"/>
    <w:rsid w:val="0056713D"/>
    <w:rsid w:val="005707B0"/>
    <w:rsid w:val="00577A4B"/>
    <w:rsid w:val="00580959"/>
    <w:rsid w:val="00580EB6"/>
    <w:rsid w:val="005827E5"/>
    <w:rsid w:val="005857DA"/>
    <w:rsid w:val="0059012D"/>
    <w:rsid w:val="005912E5"/>
    <w:rsid w:val="005913A5"/>
    <w:rsid w:val="00591BED"/>
    <w:rsid w:val="005922CB"/>
    <w:rsid w:val="00593107"/>
    <w:rsid w:val="005943E6"/>
    <w:rsid w:val="00594B5A"/>
    <w:rsid w:val="00595661"/>
    <w:rsid w:val="005A206F"/>
    <w:rsid w:val="005A3B3F"/>
    <w:rsid w:val="005A5BBF"/>
    <w:rsid w:val="005A71B6"/>
    <w:rsid w:val="005B02D8"/>
    <w:rsid w:val="005B0813"/>
    <w:rsid w:val="005B11E3"/>
    <w:rsid w:val="005B42E1"/>
    <w:rsid w:val="005B4392"/>
    <w:rsid w:val="005B4C73"/>
    <w:rsid w:val="005B799A"/>
    <w:rsid w:val="005C3B10"/>
    <w:rsid w:val="005C66C2"/>
    <w:rsid w:val="005C7CA0"/>
    <w:rsid w:val="005C7ECA"/>
    <w:rsid w:val="005C7F88"/>
    <w:rsid w:val="005D069C"/>
    <w:rsid w:val="005D3554"/>
    <w:rsid w:val="005D47A8"/>
    <w:rsid w:val="005D5741"/>
    <w:rsid w:val="005D6CEA"/>
    <w:rsid w:val="005E5460"/>
    <w:rsid w:val="005E6C16"/>
    <w:rsid w:val="005E7349"/>
    <w:rsid w:val="005E7E06"/>
    <w:rsid w:val="005F00CA"/>
    <w:rsid w:val="005F086C"/>
    <w:rsid w:val="005F14A5"/>
    <w:rsid w:val="005F2490"/>
    <w:rsid w:val="005F353A"/>
    <w:rsid w:val="005F48A1"/>
    <w:rsid w:val="005F4E00"/>
    <w:rsid w:val="005F5360"/>
    <w:rsid w:val="006014D3"/>
    <w:rsid w:val="006027E4"/>
    <w:rsid w:val="00602A19"/>
    <w:rsid w:val="0060336A"/>
    <w:rsid w:val="00604189"/>
    <w:rsid w:val="00613256"/>
    <w:rsid w:val="006133D9"/>
    <w:rsid w:val="00613BF2"/>
    <w:rsid w:val="00614866"/>
    <w:rsid w:val="00615442"/>
    <w:rsid w:val="00616C07"/>
    <w:rsid w:val="00621593"/>
    <w:rsid w:val="0062276C"/>
    <w:rsid w:val="00625B8E"/>
    <w:rsid w:val="006270DB"/>
    <w:rsid w:val="00627EE4"/>
    <w:rsid w:val="00630D28"/>
    <w:rsid w:val="006314F8"/>
    <w:rsid w:val="00631971"/>
    <w:rsid w:val="00632637"/>
    <w:rsid w:val="00633635"/>
    <w:rsid w:val="006340F8"/>
    <w:rsid w:val="00635843"/>
    <w:rsid w:val="006365A6"/>
    <w:rsid w:val="0063691A"/>
    <w:rsid w:val="006369D2"/>
    <w:rsid w:val="00636E0D"/>
    <w:rsid w:val="00636FC2"/>
    <w:rsid w:val="00637B7E"/>
    <w:rsid w:val="00641EE2"/>
    <w:rsid w:val="00642866"/>
    <w:rsid w:val="0064290B"/>
    <w:rsid w:val="006429C7"/>
    <w:rsid w:val="00642F20"/>
    <w:rsid w:val="0064498C"/>
    <w:rsid w:val="006472B5"/>
    <w:rsid w:val="00647330"/>
    <w:rsid w:val="00647CC8"/>
    <w:rsid w:val="00652B61"/>
    <w:rsid w:val="00652F66"/>
    <w:rsid w:val="006533B9"/>
    <w:rsid w:val="00654CEA"/>
    <w:rsid w:val="00656A9E"/>
    <w:rsid w:val="0066058F"/>
    <w:rsid w:val="006609FF"/>
    <w:rsid w:val="00660C37"/>
    <w:rsid w:val="00662CE1"/>
    <w:rsid w:val="00666FF4"/>
    <w:rsid w:val="00672CCE"/>
    <w:rsid w:val="006735EF"/>
    <w:rsid w:val="0067540C"/>
    <w:rsid w:val="006766A7"/>
    <w:rsid w:val="0067672F"/>
    <w:rsid w:val="00681628"/>
    <w:rsid w:val="00681B49"/>
    <w:rsid w:val="00682F6A"/>
    <w:rsid w:val="00683011"/>
    <w:rsid w:val="00683C1B"/>
    <w:rsid w:val="00684C24"/>
    <w:rsid w:val="00684CE9"/>
    <w:rsid w:val="00684F5C"/>
    <w:rsid w:val="006854E5"/>
    <w:rsid w:val="00690B50"/>
    <w:rsid w:val="00692634"/>
    <w:rsid w:val="00693BE1"/>
    <w:rsid w:val="00694030"/>
    <w:rsid w:val="0069408C"/>
    <w:rsid w:val="00694430"/>
    <w:rsid w:val="00694FC3"/>
    <w:rsid w:val="00695348"/>
    <w:rsid w:val="006953FE"/>
    <w:rsid w:val="006958C6"/>
    <w:rsid w:val="00696205"/>
    <w:rsid w:val="00696799"/>
    <w:rsid w:val="006973BD"/>
    <w:rsid w:val="006A092A"/>
    <w:rsid w:val="006A0AD2"/>
    <w:rsid w:val="006A11A0"/>
    <w:rsid w:val="006A2270"/>
    <w:rsid w:val="006A26B5"/>
    <w:rsid w:val="006A3A80"/>
    <w:rsid w:val="006A3CCD"/>
    <w:rsid w:val="006A48D1"/>
    <w:rsid w:val="006A5950"/>
    <w:rsid w:val="006A7146"/>
    <w:rsid w:val="006A7CA8"/>
    <w:rsid w:val="006B1B17"/>
    <w:rsid w:val="006B251C"/>
    <w:rsid w:val="006B3825"/>
    <w:rsid w:val="006B46FF"/>
    <w:rsid w:val="006B4FD7"/>
    <w:rsid w:val="006B51F8"/>
    <w:rsid w:val="006B5684"/>
    <w:rsid w:val="006B5EA9"/>
    <w:rsid w:val="006B6456"/>
    <w:rsid w:val="006C013C"/>
    <w:rsid w:val="006C04D7"/>
    <w:rsid w:val="006C1C33"/>
    <w:rsid w:val="006C2C47"/>
    <w:rsid w:val="006C39FC"/>
    <w:rsid w:val="006C3BB4"/>
    <w:rsid w:val="006C5029"/>
    <w:rsid w:val="006C64CF"/>
    <w:rsid w:val="006C6A69"/>
    <w:rsid w:val="006D2AC1"/>
    <w:rsid w:val="006D2C38"/>
    <w:rsid w:val="006D6740"/>
    <w:rsid w:val="006F0371"/>
    <w:rsid w:val="006F053F"/>
    <w:rsid w:val="006F1A13"/>
    <w:rsid w:val="006F2A24"/>
    <w:rsid w:val="006F2A89"/>
    <w:rsid w:val="006F2B58"/>
    <w:rsid w:val="006F32A8"/>
    <w:rsid w:val="006F345E"/>
    <w:rsid w:val="006F6D9B"/>
    <w:rsid w:val="006F7BF5"/>
    <w:rsid w:val="00700CD5"/>
    <w:rsid w:val="00701A49"/>
    <w:rsid w:val="00702615"/>
    <w:rsid w:val="00702CF8"/>
    <w:rsid w:val="0070391F"/>
    <w:rsid w:val="00703D9D"/>
    <w:rsid w:val="007045C0"/>
    <w:rsid w:val="00705B0F"/>
    <w:rsid w:val="0070605A"/>
    <w:rsid w:val="0071178E"/>
    <w:rsid w:val="007119FD"/>
    <w:rsid w:val="0071687C"/>
    <w:rsid w:val="00716DC0"/>
    <w:rsid w:val="00720BC6"/>
    <w:rsid w:val="0072115C"/>
    <w:rsid w:val="00727AA0"/>
    <w:rsid w:val="00730268"/>
    <w:rsid w:val="007308D8"/>
    <w:rsid w:val="00730D53"/>
    <w:rsid w:val="00731773"/>
    <w:rsid w:val="00731A1B"/>
    <w:rsid w:val="00731A3A"/>
    <w:rsid w:val="007342AA"/>
    <w:rsid w:val="007355B3"/>
    <w:rsid w:val="007417A9"/>
    <w:rsid w:val="0074181A"/>
    <w:rsid w:val="00742163"/>
    <w:rsid w:val="007454BE"/>
    <w:rsid w:val="007504A9"/>
    <w:rsid w:val="007507DE"/>
    <w:rsid w:val="00750845"/>
    <w:rsid w:val="007515A7"/>
    <w:rsid w:val="00752D36"/>
    <w:rsid w:val="0075308C"/>
    <w:rsid w:val="007537F8"/>
    <w:rsid w:val="00754A14"/>
    <w:rsid w:val="0075769D"/>
    <w:rsid w:val="00760132"/>
    <w:rsid w:val="00761BD8"/>
    <w:rsid w:val="00762234"/>
    <w:rsid w:val="00762970"/>
    <w:rsid w:val="00762E46"/>
    <w:rsid w:val="00763374"/>
    <w:rsid w:val="00764380"/>
    <w:rsid w:val="00764617"/>
    <w:rsid w:val="007649AC"/>
    <w:rsid w:val="00764EED"/>
    <w:rsid w:val="00766345"/>
    <w:rsid w:val="00767A94"/>
    <w:rsid w:val="00773157"/>
    <w:rsid w:val="00774270"/>
    <w:rsid w:val="0077573B"/>
    <w:rsid w:val="0077627E"/>
    <w:rsid w:val="0078068D"/>
    <w:rsid w:val="00781ABF"/>
    <w:rsid w:val="00781F7E"/>
    <w:rsid w:val="007840F7"/>
    <w:rsid w:val="00784FA9"/>
    <w:rsid w:val="007862DE"/>
    <w:rsid w:val="00793AC2"/>
    <w:rsid w:val="00793B1E"/>
    <w:rsid w:val="00793D99"/>
    <w:rsid w:val="007943BD"/>
    <w:rsid w:val="007954DD"/>
    <w:rsid w:val="00795C46"/>
    <w:rsid w:val="00795C81"/>
    <w:rsid w:val="007A1E92"/>
    <w:rsid w:val="007A300D"/>
    <w:rsid w:val="007A4E66"/>
    <w:rsid w:val="007A6DBC"/>
    <w:rsid w:val="007B11A4"/>
    <w:rsid w:val="007B2062"/>
    <w:rsid w:val="007B20AA"/>
    <w:rsid w:val="007B25C9"/>
    <w:rsid w:val="007B4627"/>
    <w:rsid w:val="007B5376"/>
    <w:rsid w:val="007B57D1"/>
    <w:rsid w:val="007B697F"/>
    <w:rsid w:val="007B6EF7"/>
    <w:rsid w:val="007C0480"/>
    <w:rsid w:val="007C2EA5"/>
    <w:rsid w:val="007C3A57"/>
    <w:rsid w:val="007C41BE"/>
    <w:rsid w:val="007C581A"/>
    <w:rsid w:val="007C6881"/>
    <w:rsid w:val="007D0C68"/>
    <w:rsid w:val="007D52AF"/>
    <w:rsid w:val="007D54DD"/>
    <w:rsid w:val="007D5ACD"/>
    <w:rsid w:val="007E0B61"/>
    <w:rsid w:val="007E1819"/>
    <w:rsid w:val="007E2D4B"/>
    <w:rsid w:val="007E3593"/>
    <w:rsid w:val="007E39E2"/>
    <w:rsid w:val="007E3B70"/>
    <w:rsid w:val="007E6E87"/>
    <w:rsid w:val="007F0356"/>
    <w:rsid w:val="007F0F8E"/>
    <w:rsid w:val="007F37B2"/>
    <w:rsid w:val="007F4F97"/>
    <w:rsid w:val="007F763C"/>
    <w:rsid w:val="0080229E"/>
    <w:rsid w:val="008025E3"/>
    <w:rsid w:val="00802D9D"/>
    <w:rsid w:val="00804B22"/>
    <w:rsid w:val="00806B27"/>
    <w:rsid w:val="00810217"/>
    <w:rsid w:val="00810831"/>
    <w:rsid w:val="00815FC2"/>
    <w:rsid w:val="00817F64"/>
    <w:rsid w:val="00820308"/>
    <w:rsid w:val="00820774"/>
    <w:rsid w:val="008213C1"/>
    <w:rsid w:val="008215A6"/>
    <w:rsid w:val="00824863"/>
    <w:rsid w:val="00827185"/>
    <w:rsid w:val="00827E8D"/>
    <w:rsid w:val="00830169"/>
    <w:rsid w:val="008303D6"/>
    <w:rsid w:val="00831428"/>
    <w:rsid w:val="00831D8B"/>
    <w:rsid w:val="00834567"/>
    <w:rsid w:val="0083636E"/>
    <w:rsid w:val="00837E50"/>
    <w:rsid w:val="008410BB"/>
    <w:rsid w:val="00841CCF"/>
    <w:rsid w:val="00844839"/>
    <w:rsid w:val="00845CD6"/>
    <w:rsid w:val="00850EDA"/>
    <w:rsid w:val="00855AD0"/>
    <w:rsid w:val="00860A1C"/>
    <w:rsid w:val="00862A5B"/>
    <w:rsid w:val="00862D3E"/>
    <w:rsid w:val="00863380"/>
    <w:rsid w:val="00864078"/>
    <w:rsid w:val="00867528"/>
    <w:rsid w:val="0086794F"/>
    <w:rsid w:val="00867A2F"/>
    <w:rsid w:val="00871000"/>
    <w:rsid w:val="00871607"/>
    <w:rsid w:val="0087310E"/>
    <w:rsid w:val="00873A77"/>
    <w:rsid w:val="0087717B"/>
    <w:rsid w:val="00877E9A"/>
    <w:rsid w:val="00881CCA"/>
    <w:rsid w:val="00881CE0"/>
    <w:rsid w:val="00884D59"/>
    <w:rsid w:val="008877B3"/>
    <w:rsid w:val="008914E5"/>
    <w:rsid w:val="00892949"/>
    <w:rsid w:val="00892A79"/>
    <w:rsid w:val="00893A3B"/>
    <w:rsid w:val="00894094"/>
    <w:rsid w:val="008959F6"/>
    <w:rsid w:val="008964CE"/>
    <w:rsid w:val="008972CD"/>
    <w:rsid w:val="008A0B6C"/>
    <w:rsid w:val="008A1EFE"/>
    <w:rsid w:val="008A21B9"/>
    <w:rsid w:val="008A7226"/>
    <w:rsid w:val="008A7236"/>
    <w:rsid w:val="008A7EA8"/>
    <w:rsid w:val="008B03EB"/>
    <w:rsid w:val="008B1D6D"/>
    <w:rsid w:val="008B2D19"/>
    <w:rsid w:val="008B4C75"/>
    <w:rsid w:val="008B4C8C"/>
    <w:rsid w:val="008B52FE"/>
    <w:rsid w:val="008B6E88"/>
    <w:rsid w:val="008B6F51"/>
    <w:rsid w:val="008B7140"/>
    <w:rsid w:val="008B744F"/>
    <w:rsid w:val="008C02EB"/>
    <w:rsid w:val="008C0D12"/>
    <w:rsid w:val="008C0E3D"/>
    <w:rsid w:val="008C1CF9"/>
    <w:rsid w:val="008C232B"/>
    <w:rsid w:val="008C2AE9"/>
    <w:rsid w:val="008C50CE"/>
    <w:rsid w:val="008C6038"/>
    <w:rsid w:val="008C6C1F"/>
    <w:rsid w:val="008C6C84"/>
    <w:rsid w:val="008C7206"/>
    <w:rsid w:val="008D04F4"/>
    <w:rsid w:val="008D1444"/>
    <w:rsid w:val="008D2494"/>
    <w:rsid w:val="008D4203"/>
    <w:rsid w:val="008E0230"/>
    <w:rsid w:val="008E034D"/>
    <w:rsid w:val="008E3C5E"/>
    <w:rsid w:val="008E6DF5"/>
    <w:rsid w:val="008E7866"/>
    <w:rsid w:val="008E79E5"/>
    <w:rsid w:val="008F1230"/>
    <w:rsid w:val="008F3465"/>
    <w:rsid w:val="008F3B8E"/>
    <w:rsid w:val="008F3DAB"/>
    <w:rsid w:val="008F61C3"/>
    <w:rsid w:val="008F77AA"/>
    <w:rsid w:val="008F7B77"/>
    <w:rsid w:val="0090002E"/>
    <w:rsid w:val="00900F32"/>
    <w:rsid w:val="009013EC"/>
    <w:rsid w:val="0090257A"/>
    <w:rsid w:val="00903160"/>
    <w:rsid w:val="00905B72"/>
    <w:rsid w:val="00905C23"/>
    <w:rsid w:val="009075FE"/>
    <w:rsid w:val="00910BD8"/>
    <w:rsid w:val="009126C7"/>
    <w:rsid w:val="009143EE"/>
    <w:rsid w:val="00914541"/>
    <w:rsid w:val="0091485A"/>
    <w:rsid w:val="00916EC9"/>
    <w:rsid w:val="0092093A"/>
    <w:rsid w:val="0092299A"/>
    <w:rsid w:val="00922F1A"/>
    <w:rsid w:val="00923E42"/>
    <w:rsid w:val="00924D4A"/>
    <w:rsid w:val="009250FA"/>
    <w:rsid w:val="009263C1"/>
    <w:rsid w:val="00927866"/>
    <w:rsid w:val="00927F36"/>
    <w:rsid w:val="00930A8D"/>
    <w:rsid w:val="009319C9"/>
    <w:rsid w:val="00932134"/>
    <w:rsid w:val="009365B2"/>
    <w:rsid w:val="009369EA"/>
    <w:rsid w:val="0093787D"/>
    <w:rsid w:val="0094101A"/>
    <w:rsid w:val="00941023"/>
    <w:rsid w:val="00941F2F"/>
    <w:rsid w:val="00942802"/>
    <w:rsid w:val="00942AB1"/>
    <w:rsid w:val="00942D94"/>
    <w:rsid w:val="00943BA6"/>
    <w:rsid w:val="00944AE9"/>
    <w:rsid w:val="00945859"/>
    <w:rsid w:val="0094624C"/>
    <w:rsid w:val="00946ED2"/>
    <w:rsid w:val="00950294"/>
    <w:rsid w:val="00951DAD"/>
    <w:rsid w:val="00952342"/>
    <w:rsid w:val="00953542"/>
    <w:rsid w:val="00953BA6"/>
    <w:rsid w:val="00954A09"/>
    <w:rsid w:val="00954C40"/>
    <w:rsid w:val="00955BF2"/>
    <w:rsid w:val="00956BEA"/>
    <w:rsid w:val="00957AE9"/>
    <w:rsid w:val="0096088C"/>
    <w:rsid w:val="0096218F"/>
    <w:rsid w:val="00962EE1"/>
    <w:rsid w:val="00963120"/>
    <w:rsid w:val="009631C9"/>
    <w:rsid w:val="0096354A"/>
    <w:rsid w:val="00965605"/>
    <w:rsid w:val="009658A3"/>
    <w:rsid w:val="00965D68"/>
    <w:rsid w:val="009736ED"/>
    <w:rsid w:val="009743F8"/>
    <w:rsid w:val="00974464"/>
    <w:rsid w:val="009750DB"/>
    <w:rsid w:val="009752ED"/>
    <w:rsid w:val="00982BDE"/>
    <w:rsid w:val="009838F4"/>
    <w:rsid w:val="00984ACD"/>
    <w:rsid w:val="00985291"/>
    <w:rsid w:val="0098574F"/>
    <w:rsid w:val="0098785C"/>
    <w:rsid w:val="009878E8"/>
    <w:rsid w:val="0099050F"/>
    <w:rsid w:val="00990AC3"/>
    <w:rsid w:val="00990DCC"/>
    <w:rsid w:val="00991292"/>
    <w:rsid w:val="00991A4F"/>
    <w:rsid w:val="009934DC"/>
    <w:rsid w:val="0099591C"/>
    <w:rsid w:val="00997AFA"/>
    <w:rsid w:val="009A4193"/>
    <w:rsid w:val="009A498B"/>
    <w:rsid w:val="009A49C3"/>
    <w:rsid w:val="009A5D63"/>
    <w:rsid w:val="009A7788"/>
    <w:rsid w:val="009B2613"/>
    <w:rsid w:val="009B2A78"/>
    <w:rsid w:val="009B585F"/>
    <w:rsid w:val="009C1C7E"/>
    <w:rsid w:val="009C20C9"/>
    <w:rsid w:val="009C343E"/>
    <w:rsid w:val="009C4FD7"/>
    <w:rsid w:val="009C57B3"/>
    <w:rsid w:val="009C6EAA"/>
    <w:rsid w:val="009C71BC"/>
    <w:rsid w:val="009C7C65"/>
    <w:rsid w:val="009D01F0"/>
    <w:rsid w:val="009D44E3"/>
    <w:rsid w:val="009D5979"/>
    <w:rsid w:val="009D5A56"/>
    <w:rsid w:val="009D6E78"/>
    <w:rsid w:val="009D7E9E"/>
    <w:rsid w:val="009E0FF6"/>
    <w:rsid w:val="009E2AC0"/>
    <w:rsid w:val="009E3DDA"/>
    <w:rsid w:val="009E3FCD"/>
    <w:rsid w:val="009E5B0F"/>
    <w:rsid w:val="009E63AF"/>
    <w:rsid w:val="009E66FC"/>
    <w:rsid w:val="009F1667"/>
    <w:rsid w:val="009F4296"/>
    <w:rsid w:val="009F6773"/>
    <w:rsid w:val="009F7522"/>
    <w:rsid w:val="009F7CDE"/>
    <w:rsid w:val="00A013C7"/>
    <w:rsid w:val="00A03414"/>
    <w:rsid w:val="00A03600"/>
    <w:rsid w:val="00A04833"/>
    <w:rsid w:val="00A04F9F"/>
    <w:rsid w:val="00A062F2"/>
    <w:rsid w:val="00A07811"/>
    <w:rsid w:val="00A07C88"/>
    <w:rsid w:val="00A07D8F"/>
    <w:rsid w:val="00A115C1"/>
    <w:rsid w:val="00A1230F"/>
    <w:rsid w:val="00A12CAE"/>
    <w:rsid w:val="00A13CBE"/>
    <w:rsid w:val="00A14607"/>
    <w:rsid w:val="00A14F8D"/>
    <w:rsid w:val="00A15032"/>
    <w:rsid w:val="00A16392"/>
    <w:rsid w:val="00A17FF4"/>
    <w:rsid w:val="00A21FA6"/>
    <w:rsid w:val="00A222D5"/>
    <w:rsid w:val="00A2292F"/>
    <w:rsid w:val="00A232A8"/>
    <w:rsid w:val="00A23DEF"/>
    <w:rsid w:val="00A246AF"/>
    <w:rsid w:val="00A25702"/>
    <w:rsid w:val="00A25FA6"/>
    <w:rsid w:val="00A27666"/>
    <w:rsid w:val="00A3082A"/>
    <w:rsid w:val="00A325B2"/>
    <w:rsid w:val="00A4118E"/>
    <w:rsid w:val="00A41D17"/>
    <w:rsid w:val="00A4341B"/>
    <w:rsid w:val="00A44FA8"/>
    <w:rsid w:val="00A461EB"/>
    <w:rsid w:val="00A46FE7"/>
    <w:rsid w:val="00A52AA1"/>
    <w:rsid w:val="00A55207"/>
    <w:rsid w:val="00A571F8"/>
    <w:rsid w:val="00A57BD3"/>
    <w:rsid w:val="00A608DF"/>
    <w:rsid w:val="00A62062"/>
    <w:rsid w:val="00A65ADC"/>
    <w:rsid w:val="00A65EF7"/>
    <w:rsid w:val="00A67CD6"/>
    <w:rsid w:val="00A67D4F"/>
    <w:rsid w:val="00A72CBF"/>
    <w:rsid w:val="00A73D30"/>
    <w:rsid w:val="00A7449B"/>
    <w:rsid w:val="00A7549F"/>
    <w:rsid w:val="00A75B59"/>
    <w:rsid w:val="00A76762"/>
    <w:rsid w:val="00A76B45"/>
    <w:rsid w:val="00A7706A"/>
    <w:rsid w:val="00A8091C"/>
    <w:rsid w:val="00A80F0B"/>
    <w:rsid w:val="00A82AB1"/>
    <w:rsid w:val="00A84A6C"/>
    <w:rsid w:val="00A84FD5"/>
    <w:rsid w:val="00A857A3"/>
    <w:rsid w:val="00A857FF"/>
    <w:rsid w:val="00A87305"/>
    <w:rsid w:val="00A920B6"/>
    <w:rsid w:val="00A95802"/>
    <w:rsid w:val="00AA2D32"/>
    <w:rsid w:val="00AA4411"/>
    <w:rsid w:val="00AA582B"/>
    <w:rsid w:val="00AA6C5C"/>
    <w:rsid w:val="00AC0D11"/>
    <w:rsid w:val="00AC0D44"/>
    <w:rsid w:val="00AC2F8F"/>
    <w:rsid w:val="00AC53C5"/>
    <w:rsid w:val="00AC7DEE"/>
    <w:rsid w:val="00AC7F56"/>
    <w:rsid w:val="00AD01B5"/>
    <w:rsid w:val="00AD04D5"/>
    <w:rsid w:val="00AD04EA"/>
    <w:rsid w:val="00AD062C"/>
    <w:rsid w:val="00AD11EF"/>
    <w:rsid w:val="00AD1755"/>
    <w:rsid w:val="00AD1DB9"/>
    <w:rsid w:val="00AD49D5"/>
    <w:rsid w:val="00AD4BB7"/>
    <w:rsid w:val="00AD4E06"/>
    <w:rsid w:val="00AD6953"/>
    <w:rsid w:val="00AD6AA6"/>
    <w:rsid w:val="00AD7D5F"/>
    <w:rsid w:val="00AE01DB"/>
    <w:rsid w:val="00AE0E4A"/>
    <w:rsid w:val="00AE171D"/>
    <w:rsid w:val="00AE2700"/>
    <w:rsid w:val="00AE3D33"/>
    <w:rsid w:val="00AE5C2F"/>
    <w:rsid w:val="00AF00DF"/>
    <w:rsid w:val="00AF1500"/>
    <w:rsid w:val="00AF1BAA"/>
    <w:rsid w:val="00AF22C0"/>
    <w:rsid w:val="00AF35E5"/>
    <w:rsid w:val="00AF4846"/>
    <w:rsid w:val="00AF545A"/>
    <w:rsid w:val="00AF56C2"/>
    <w:rsid w:val="00AF7CE2"/>
    <w:rsid w:val="00AF7CE4"/>
    <w:rsid w:val="00B00542"/>
    <w:rsid w:val="00B05076"/>
    <w:rsid w:val="00B07C45"/>
    <w:rsid w:val="00B10378"/>
    <w:rsid w:val="00B10D07"/>
    <w:rsid w:val="00B118B0"/>
    <w:rsid w:val="00B15407"/>
    <w:rsid w:val="00B164B1"/>
    <w:rsid w:val="00B172B6"/>
    <w:rsid w:val="00B17CA0"/>
    <w:rsid w:val="00B20A0F"/>
    <w:rsid w:val="00B20B57"/>
    <w:rsid w:val="00B22064"/>
    <w:rsid w:val="00B22767"/>
    <w:rsid w:val="00B234F4"/>
    <w:rsid w:val="00B23814"/>
    <w:rsid w:val="00B25F21"/>
    <w:rsid w:val="00B27A92"/>
    <w:rsid w:val="00B30C59"/>
    <w:rsid w:val="00B30D8F"/>
    <w:rsid w:val="00B333F7"/>
    <w:rsid w:val="00B3395B"/>
    <w:rsid w:val="00B34B07"/>
    <w:rsid w:val="00B34B38"/>
    <w:rsid w:val="00B34FB1"/>
    <w:rsid w:val="00B35969"/>
    <w:rsid w:val="00B368CD"/>
    <w:rsid w:val="00B36CAC"/>
    <w:rsid w:val="00B379D4"/>
    <w:rsid w:val="00B41000"/>
    <w:rsid w:val="00B45468"/>
    <w:rsid w:val="00B45593"/>
    <w:rsid w:val="00B45B81"/>
    <w:rsid w:val="00B45E17"/>
    <w:rsid w:val="00B46B7C"/>
    <w:rsid w:val="00B4700E"/>
    <w:rsid w:val="00B4764A"/>
    <w:rsid w:val="00B47B3A"/>
    <w:rsid w:val="00B47F37"/>
    <w:rsid w:val="00B5422D"/>
    <w:rsid w:val="00B54622"/>
    <w:rsid w:val="00B5574B"/>
    <w:rsid w:val="00B57121"/>
    <w:rsid w:val="00B6010A"/>
    <w:rsid w:val="00B6041E"/>
    <w:rsid w:val="00B60B38"/>
    <w:rsid w:val="00B61A6A"/>
    <w:rsid w:val="00B63C9E"/>
    <w:rsid w:val="00B65E71"/>
    <w:rsid w:val="00B676D0"/>
    <w:rsid w:val="00B7140F"/>
    <w:rsid w:val="00B72699"/>
    <w:rsid w:val="00B73F1A"/>
    <w:rsid w:val="00B744FA"/>
    <w:rsid w:val="00B77EEC"/>
    <w:rsid w:val="00B809B5"/>
    <w:rsid w:val="00B8174F"/>
    <w:rsid w:val="00B826D3"/>
    <w:rsid w:val="00B8406C"/>
    <w:rsid w:val="00B84EB9"/>
    <w:rsid w:val="00B85B94"/>
    <w:rsid w:val="00B86553"/>
    <w:rsid w:val="00B90B8D"/>
    <w:rsid w:val="00B9189F"/>
    <w:rsid w:val="00B92375"/>
    <w:rsid w:val="00B92E24"/>
    <w:rsid w:val="00B93353"/>
    <w:rsid w:val="00B94539"/>
    <w:rsid w:val="00B94989"/>
    <w:rsid w:val="00B95244"/>
    <w:rsid w:val="00B95FD8"/>
    <w:rsid w:val="00B9742F"/>
    <w:rsid w:val="00B97485"/>
    <w:rsid w:val="00B97E8F"/>
    <w:rsid w:val="00BA2D3F"/>
    <w:rsid w:val="00BA36BB"/>
    <w:rsid w:val="00BA4006"/>
    <w:rsid w:val="00BA415F"/>
    <w:rsid w:val="00BA42E4"/>
    <w:rsid w:val="00BA498E"/>
    <w:rsid w:val="00BA5635"/>
    <w:rsid w:val="00BA61BC"/>
    <w:rsid w:val="00BA69E7"/>
    <w:rsid w:val="00BA70EB"/>
    <w:rsid w:val="00BB0845"/>
    <w:rsid w:val="00BB14CE"/>
    <w:rsid w:val="00BB24E3"/>
    <w:rsid w:val="00BB36E9"/>
    <w:rsid w:val="00BB5534"/>
    <w:rsid w:val="00BB5BA1"/>
    <w:rsid w:val="00BB64B1"/>
    <w:rsid w:val="00BB7348"/>
    <w:rsid w:val="00BB73C1"/>
    <w:rsid w:val="00BC077E"/>
    <w:rsid w:val="00BC0E7F"/>
    <w:rsid w:val="00BC14EB"/>
    <w:rsid w:val="00BC1F10"/>
    <w:rsid w:val="00BC2B4C"/>
    <w:rsid w:val="00BC436D"/>
    <w:rsid w:val="00BC482D"/>
    <w:rsid w:val="00BC4D6F"/>
    <w:rsid w:val="00BC6E17"/>
    <w:rsid w:val="00BC7ED4"/>
    <w:rsid w:val="00BD27B1"/>
    <w:rsid w:val="00BD2BA1"/>
    <w:rsid w:val="00BD303C"/>
    <w:rsid w:val="00BD3C09"/>
    <w:rsid w:val="00BD3CC2"/>
    <w:rsid w:val="00BD40FE"/>
    <w:rsid w:val="00BD459D"/>
    <w:rsid w:val="00BD4EE5"/>
    <w:rsid w:val="00BD54AB"/>
    <w:rsid w:val="00BD6084"/>
    <w:rsid w:val="00BD73CF"/>
    <w:rsid w:val="00BD7467"/>
    <w:rsid w:val="00BE14C9"/>
    <w:rsid w:val="00BE4E80"/>
    <w:rsid w:val="00BF0FAB"/>
    <w:rsid w:val="00BF14B0"/>
    <w:rsid w:val="00BF1C55"/>
    <w:rsid w:val="00BF21CA"/>
    <w:rsid w:val="00BF23BC"/>
    <w:rsid w:val="00BF270C"/>
    <w:rsid w:val="00BF4CDA"/>
    <w:rsid w:val="00BF52E0"/>
    <w:rsid w:val="00BF54B4"/>
    <w:rsid w:val="00BF582A"/>
    <w:rsid w:val="00BF5E40"/>
    <w:rsid w:val="00BF67CC"/>
    <w:rsid w:val="00BF7A93"/>
    <w:rsid w:val="00C00672"/>
    <w:rsid w:val="00C0099D"/>
    <w:rsid w:val="00C01381"/>
    <w:rsid w:val="00C031D8"/>
    <w:rsid w:val="00C03348"/>
    <w:rsid w:val="00C03CC6"/>
    <w:rsid w:val="00C044AA"/>
    <w:rsid w:val="00C0470D"/>
    <w:rsid w:val="00C06C63"/>
    <w:rsid w:val="00C06E50"/>
    <w:rsid w:val="00C078A7"/>
    <w:rsid w:val="00C101C5"/>
    <w:rsid w:val="00C107F6"/>
    <w:rsid w:val="00C10E2B"/>
    <w:rsid w:val="00C11482"/>
    <w:rsid w:val="00C1231C"/>
    <w:rsid w:val="00C13308"/>
    <w:rsid w:val="00C13656"/>
    <w:rsid w:val="00C15ED4"/>
    <w:rsid w:val="00C167BA"/>
    <w:rsid w:val="00C167F6"/>
    <w:rsid w:val="00C17261"/>
    <w:rsid w:val="00C2185B"/>
    <w:rsid w:val="00C2252E"/>
    <w:rsid w:val="00C22D54"/>
    <w:rsid w:val="00C23BCC"/>
    <w:rsid w:val="00C2411D"/>
    <w:rsid w:val="00C2426D"/>
    <w:rsid w:val="00C24F7A"/>
    <w:rsid w:val="00C3016F"/>
    <w:rsid w:val="00C3090F"/>
    <w:rsid w:val="00C309B1"/>
    <w:rsid w:val="00C30D9B"/>
    <w:rsid w:val="00C31652"/>
    <w:rsid w:val="00C3213D"/>
    <w:rsid w:val="00C32375"/>
    <w:rsid w:val="00C32850"/>
    <w:rsid w:val="00C32C39"/>
    <w:rsid w:val="00C34D6B"/>
    <w:rsid w:val="00C374C0"/>
    <w:rsid w:val="00C41750"/>
    <w:rsid w:val="00C43761"/>
    <w:rsid w:val="00C442A4"/>
    <w:rsid w:val="00C45017"/>
    <w:rsid w:val="00C45C31"/>
    <w:rsid w:val="00C46F92"/>
    <w:rsid w:val="00C47DF7"/>
    <w:rsid w:val="00C50113"/>
    <w:rsid w:val="00C50EF8"/>
    <w:rsid w:val="00C521AC"/>
    <w:rsid w:val="00C52336"/>
    <w:rsid w:val="00C526D4"/>
    <w:rsid w:val="00C52747"/>
    <w:rsid w:val="00C613FC"/>
    <w:rsid w:val="00C6308C"/>
    <w:rsid w:val="00C6327D"/>
    <w:rsid w:val="00C658BB"/>
    <w:rsid w:val="00C65AB6"/>
    <w:rsid w:val="00C67CDA"/>
    <w:rsid w:val="00C703FB"/>
    <w:rsid w:val="00C72824"/>
    <w:rsid w:val="00C72B30"/>
    <w:rsid w:val="00C72CB9"/>
    <w:rsid w:val="00C734C2"/>
    <w:rsid w:val="00C738F5"/>
    <w:rsid w:val="00C74521"/>
    <w:rsid w:val="00C77B39"/>
    <w:rsid w:val="00C8057F"/>
    <w:rsid w:val="00C809DA"/>
    <w:rsid w:val="00C80A1E"/>
    <w:rsid w:val="00C8116E"/>
    <w:rsid w:val="00C8262C"/>
    <w:rsid w:val="00C827B0"/>
    <w:rsid w:val="00C828A4"/>
    <w:rsid w:val="00C87877"/>
    <w:rsid w:val="00C903BC"/>
    <w:rsid w:val="00C911C5"/>
    <w:rsid w:val="00C9248B"/>
    <w:rsid w:val="00C9257F"/>
    <w:rsid w:val="00C927B9"/>
    <w:rsid w:val="00C94F40"/>
    <w:rsid w:val="00C9572A"/>
    <w:rsid w:val="00C95F69"/>
    <w:rsid w:val="00CA0314"/>
    <w:rsid w:val="00CA11A7"/>
    <w:rsid w:val="00CA12A6"/>
    <w:rsid w:val="00CA1CE7"/>
    <w:rsid w:val="00CA215F"/>
    <w:rsid w:val="00CA2492"/>
    <w:rsid w:val="00CA2657"/>
    <w:rsid w:val="00CA3B73"/>
    <w:rsid w:val="00CA681E"/>
    <w:rsid w:val="00CA7B29"/>
    <w:rsid w:val="00CB4192"/>
    <w:rsid w:val="00CB4D65"/>
    <w:rsid w:val="00CB5427"/>
    <w:rsid w:val="00CB5D49"/>
    <w:rsid w:val="00CB6FBD"/>
    <w:rsid w:val="00CC4B16"/>
    <w:rsid w:val="00CC5E03"/>
    <w:rsid w:val="00CD01C6"/>
    <w:rsid w:val="00CD1F67"/>
    <w:rsid w:val="00CD26B1"/>
    <w:rsid w:val="00CD33CE"/>
    <w:rsid w:val="00CD5937"/>
    <w:rsid w:val="00CD74FF"/>
    <w:rsid w:val="00CE088D"/>
    <w:rsid w:val="00CE0FBE"/>
    <w:rsid w:val="00CE3B08"/>
    <w:rsid w:val="00CE3BE7"/>
    <w:rsid w:val="00CE3FFD"/>
    <w:rsid w:val="00CE625F"/>
    <w:rsid w:val="00CE652C"/>
    <w:rsid w:val="00CE7BF3"/>
    <w:rsid w:val="00CF125C"/>
    <w:rsid w:val="00CF43F6"/>
    <w:rsid w:val="00CF44C4"/>
    <w:rsid w:val="00CF62BD"/>
    <w:rsid w:val="00CF6947"/>
    <w:rsid w:val="00D0002A"/>
    <w:rsid w:val="00D01444"/>
    <w:rsid w:val="00D02D0D"/>
    <w:rsid w:val="00D03189"/>
    <w:rsid w:val="00D03F1C"/>
    <w:rsid w:val="00D04EA2"/>
    <w:rsid w:val="00D04FE1"/>
    <w:rsid w:val="00D057BD"/>
    <w:rsid w:val="00D05C9B"/>
    <w:rsid w:val="00D07BDF"/>
    <w:rsid w:val="00D1155E"/>
    <w:rsid w:val="00D125CA"/>
    <w:rsid w:val="00D1389D"/>
    <w:rsid w:val="00D15DED"/>
    <w:rsid w:val="00D16EDC"/>
    <w:rsid w:val="00D17AE4"/>
    <w:rsid w:val="00D207FA"/>
    <w:rsid w:val="00D23141"/>
    <w:rsid w:val="00D25042"/>
    <w:rsid w:val="00D2548E"/>
    <w:rsid w:val="00D30183"/>
    <w:rsid w:val="00D30D7D"/>
    <w:rsid w:val="00D31229"/>
    <w:rsid w:val="00D31A5D"/>
    <w:rsid w:val="00D32E4D"/>
    <w:rsid w:val="00D32EA1"/>
    <w:rsid w:val="00D33263"/>
    <w:rsid w:val="00D336C5"/>
    <w:rsid w:val="00D336FF"/>
    <w:rsid w:val="00D33B06"/>
    <w:rsid w:val="00D34753"/>
    <w:rsid w:val="00D3573C"/>
    <w:rsid w:val="00D40B2D"/>
    <w:rsid w:val="00D418D8"/>
    <w:rsid w:val="00D41ACA"/>
    <w:rsid w:val="00D43839"/>
    <w:rsid w:val="00D43C66"/>
    <w:rsid w:val="00D44D33"/>
    <w:rsid w:val="00D450BD"/>
    <w:rsid w:val="00D47628"/>
    <w:rsid w:val="00D47806"/>
    <w:rsid w:val="00D50FF0"/>
    <w:rsid w:val="00D5286D"/>
    <w:rsid w:val="00D5467D"/>
    <w:rsid w:val="00D54C51"/>
    <w:rsid w:val="00D5530F"/>
    <w:rsid w:val="00D555FE"/>
    <w:rsid w:val="00D55F0B"/>
    <w:rsid w:val="00D6262F"/>
    <w:rsid w:val="00D63512"/>
    <w:rsid w:val="00D64439"/>
    <w:rsid w:val="00D6546D"/>
    <w:rsid w:val="00D65835"/>
    <w:rsid w:val="00D65EA2"/>
    <w:rsid w:val="00D65F00"/>
    <w:rsid w:val="00D67A64"/>
    <w:rsid w:val="00D703A8"/>
    <w:rsid w:val="00D727EC"/>
    <w:rsid w:val="00D739D9"/>
    <w:rsid w:val="00D7520A"/>
    <w:rsid w:val="00D75911"/>
    <w:rsid w:val="00D75CD6"/>
    <w:rsid w:val="00D804BB"/>
    <w:rsid w:val="00D80D09"/>
    <w:rsid w:val="00D81FE4"/>
    <w:rsid w:val="00D82377"/>
    <w:rsid w:val="00D847B6"/>
    <w:rsid w:val="00D87808"/>
    <w:rsid w:val="00D90759"/>
    <w:rsid w:val="00D907DA"/>
    <w:rsid w:val="00D90C24"/>
    <w:rsid w:val="00D910DE"/>
    <w:rsid w:val="00D913A9"/>
    <w:rsid w:val="00D920E0"/>
    <w:rsid w:val="00D92F58"/>
    <w:rsid w:val="00D95814"/>
    <w:rsid w:val="00D96D25"/>
    <w:rsid w:val="00D97E08"/>
    <w:rsid w:val="00DA39BD"/>
    <w:rsid w:val="00DA5718"/>
    <w:rsid w:val="00DA7BEC"/>
    <w:rsid w:val="00DA7CB4"/>
    <w:rsid w:val="00DB03F2"/>
    <w:rsid w:val="00DB18DF"/>
    <w:rsid w:val="00DB3FA1"/>
    <w:rsid w:val="00DB40A1"/>
    <w:rsid w:val="00DB4BE0"/>
    <w:rsid w:val="00DB568E"/>
    <w:rsid w:val="00DB63F7"/>
    <w:rsid w:val="00DC1346"/>
    <w:rsid w:val="00DC2EF5"/>
    <w:rsid w:val="00DC33A2"/>
    <w:rsid w:val="00DC7177"/>
    <w:rsid w:val="00DD0A80"/>
    <w:rsid w:val="00DD1557"/>
    <w:rsid w:val="00DD3220"/>
    <w:rsid w:val="00DD3339"/>
    <w:rsid w:val="00DD353F"/>
    <w:rsid w:val="00DD5297"/>
    <w:rsid w:val="00DD6CA2"/>
    <w:rsid w:val="00DD7AE7"/>
    <w:rsid w:val="00DE1353"/>
    <w:rsid w:val="00DE1B3B"/>
    <w:rsid w:val="00DE3617"/>
    <w:rsid w:val="00DE7EBA"/>
    <w:rsid w:val="00DF073D"/>
    <w:rsid w:val="00DF0CB4"/>
    <w:rsid w:val="00DF175B"/>
    <w:rsid w:val="00DF253C"/>
    <w:rsid w:val="00DF4720"/>
    <w:rsid w:val="00DF4EE0"/>
    <w:rsid w:val="00DF59B5"/>
    <w:rsid w:val="00DF5DC9"/>
    <w:rsid w:val="00DF7509"/>
    <w:rsid w:val="00E02C76"/>
    <w:rsid w:val="00E02CA7"/>
    <w:rsid w:val="00E03D75"/>
    <w:rsid w:val="00E03D80"/>
    <w:rsid w:val="00E062E9"/>
    <w:rsid w:val="00E06E9C"/>
    <w:rsid w:val="00E073DF"/>
    <w:rsid w:val="00E10F76"/>
    <w:rsid w:val="00E13317"/>
    <w:rsid w:val="00E15737"/>
    <w:rsid w:val="00E17602"/>
    <w:rsid w:val="00E20874"/>
    <w:rsid w:val="00E20901"/>
    <w:rsid w:val="00E21028"/>
    <w:rsid w:val="00E21B21"/>
    <w:rsid w:val="00E21E89"/>
    <w:rsid w:val="00E231A1"/>
    <w:rsid w:val="00E243D6"/>
    <w:rsid w:val="00E24918"/>
    <w:rsid w:val="00E25067"/>
    <w:rsid w:val="00E256A1"/>
    <w:rsid w:val="00E305F0"/>
    <w:rsid w:val="00E312A5"/>
    <w:rsid w:val="00E31AD1"/>
    <w:rsid w:val="00E334AE"/>
    <w:rsid w:val="00E33757"/>
    <w:rsid w:val="00E33768"/>
    <w:rsid w:val="00E3457C"/>
    <w:rsid w:val="00E34953"/>
    <w:rsid w:val="00E35CF8"/>
    <w:rsid w:val="00E36839"/>
    <w:rsid w:val="00E40A88"/>
    <w:rsid w:val="00E426DC"/>
    <w:rsid w:val="00E42973"/>
    <w:rsid w:val="00E435F2"/>
    <w:rsid w:val="00E455FB"/>
    <w:rsid w:val="00E4628A"/>
    <w:rsid w:val="00E465A0"/>
    <w:rsid w:val="00E47062"/>
    <w:rsid w:val="00E4707D"/>
    <w:rsid w:val="00E472F3"/>
    <w:rsid w:val="00E476D2"/>
    <w:rsid w:val="00E4778C"/>
    <w:rsid w:val="00E51538"/>
    <w:rsid w:val="00E53172"/>
    <w:rsid w:val="00E531E6"/>
    <w:rsid w:val="00E53317"/>
    <w:rsid w:val="00E549E6"/>
    <w:rsid w:val="00E549F2"/>
    <w:rsid w:val="00E55AC6"/>
    <w:rsid w:val="00E560C7"/>
    <w:rsid w:val="00E56780"/>
    <w:rsid w:val="00E575A2"/>
    <w:rsid w:val="00E6093C"/>
    <w:rsid w:val="00E61816"/>
    <w:rsid w:val="00E6383E"/>
    <w:rsid w:val="00E63CD1"/>
    <w:rsid w:val="00E6448B"/>
    <w:rsid w:val="00E65421"/>
    <w:rsid w:val="00E71F87"/>
    <w:rsid w:val="00E73731"/>
    <w:rsid w:val="00E77E58"/>
    <w:rsid w:val="00E84350"/>
    <w:rsid w:val="00E84462"/>
    <w:rsid w:val="00E8725E"/>
    <w:rsid w:val="00E914AB"/>
    <w:rsid w:val="00E9158F"/>
    <w:rsid w:val="00E919F9"/>
    <w:rsid w:val="00E93BAD"/>
    <w:rsid w:val="00E94CE3"/>
    <w:rsid w:val="00E96385"/>
    <w:rsid w:val="00E96ADC"/>
    <w:rsid w:val="00EA2D07"/>
    <w:rsid w:val="00EA34C2"/>
    <w:rsid w:val="00EA4321"/>
    <w:rsid w:val="00EA65B1"/>
    <w:rsid w:val="00EB2E3C"/>
    <w:rsid w:val="00EB5F5C"/>
    <w:rsid w:val="00EB6B7D"/>
    <w:rsid w:val="00EC06D7"/>
    <w:rsid w:val="00EC0B88"/>
    <w:rsid w:val="00EC1EAC"/>
    <w:rsid w:val="00EC1F2B"/>
    <w:rsid w:val="00EC32C6"/>
    <w:rsid w:val="00EC395C"/>
    <w:rsid w:val="00EC3D4A"/>
    <w:rsid w:val="00EC679A"/>
    <w:rsid w:val="00ED0DDF"/>
    <w:rsid w:val="00ED1F18"/>
    <w:rsid w:val="00ED239D"/>
    <w:rsid w:val="00ED394E"/>
    <w:rsid w:val="00ED5372"/>
    <w:rsid w:val="00EE416C"/>
    <w:rsid w:val="00EE5AC7"/>
    <w:rsid w:val="00EE622B"/>
    <w:rsid w:val="00EE75DB"/>
    <w:rsid w:val="00EE7D37"/>
    <w:rsid w:val="00EF03DC"/>
    <w:rsid w:val="00EF084C"/>
    <w:rsid w:val="00EF0BBA"/>
    <w:rsid w:val="00EF10EA"/>
    <w:rsid w:val="00EF33A5"/>
    <w:rsid w:val="00EF55A3"/>
    <w:rsid w:val="00EF5C5C"/>
    <w:rsid w:val="00EF6181"/>
    <w:rsid w:val="00F008D1"/>
    <w:rsid w:val="00F024E8"/>
    <w:rsid w:val="00F041B1"/>
    <w:rsid w:val="00F052FC"/>
    <w:rsid w:val="00F05786"/>
    <w:rsid w:val="00F0600F"/>
    <w:rsid w:val="00F06C7A"/>
    <w:rsid w:val="00F075CB"/>
    <w:rsid w:val="00F12B7A"/>
    <w:rsid w:val="00F133C5"/>
    <w:rsid w:val="00F15B78"/>
    <w:rsid w:val="00F16399"/>
    <w:rsid w:val="00F170DC"/>
    <w:rsid w:val="00F17249"/>
    <w:rsid w:val="00F17CC6"/>
    <w:rsid w:val="00F21D01"/>
    <w:rsid w:val="00F26E10"/>
    <w:rsid w:val="00F31572"/>
    <w:rsid w:val="00F31D8D"/>
    <w:rsid w:val="00F329DD"/>
    <w:rsid w:val="00F33465"/>
    <w:rsid w:val="00F335FA"/>
    <w:rsid w:val="00F33911"/>
    <w:rsid w:val="00F3633D"/>
    <w:rsid w:val="00F36F97"/>
    <w:rsid w:val="00F3744A"/>
    <w:rsid w:val="00F40F7A"/>
    <w:rsid w:val="00F41892"/>
    <w:rsid w:val="00F41BC5"/>
    <w:rsid w:val="00F4307C"/>
    <w:rsid w:val="00F43115"/>
    <w:rsid w:val="00F439CE"/>
    <w:rsid w:val="00F43ABD"/>
    <w:rsid w:val="00F4611D"/>
    <w:rsid w:val="00F46145"/>
    <w:rsid w:val="00F473E5"/>
    <w:rsid w:val="00F479AA"/>
    <w:rsid w:val="00F5283A"/>
    <w:rsid w:val="00F52F24"/>
    <w:rsid w:val="00F53547"/>
    <w:rsid w:val="00F55C61"/>
    <w:rsid w:val="00F57003"/>
    <w:rsid w:val="00F57914"/>
    <w:rsid w:val="00F6018F"/>
    <w:rsid w:val="00F61AA6"/>
    <w:rsid w:val="00F63D65"/>
    <w:rsid w:val="00F671E0"/>
    <w:rsid w:val="00F673D7"/>
    <w:rsid w:val="00F674AF"/>
    <w:rsid w:val="00F70C71"/>
    <w:rsid w:val="00F70FDC"/>
    <w:rsid w:val="00F7116D"/>
    <w:rsid w:val="00F7149D"/>
    <w:rsid w:val="00F733B9"/>
    <w:rsid w:val="00F7425B"/>
    <w:rsid w:val="00F74CF8"/>
    <w:rsid w:val="00F77523"/>
    <w:rsid w:val="00F800D6"/>
    <w:rsid w:val="00F8047C"/>
    <w:rsid w:val="00F8054F"/>
    <w:rsid w:val="00F81428"/>
    <w:rsid w:val="00F8149D"/>
    <w:rsid w:val="00F825F0"/>
    <w:rsid w:val="00F82982"/>
    <w:rsid w:val="00F82EEA"/>
    <w:rsid w:val="00F82F5B"/>
    <w:rsid w:val="00F847BD"/>
    <w:rsid w:val="00F862AC"/>
    <w:rsid w:val="00F865BA"/>
    <w:rsid w:val="00F86838"/>
    <w:rsid w:val="00F87078"/>
    <w:rsid w:val="00F87FE7"/>
    <w:rsid w:val="00F92F9B"/>
    <w:rsid w:val="00F9548F"/>
    <w:rsid w:val="00F95915"/>
    <w:rsid w:val="00F96AB3"/>
    <w:rsid w:val="00F97DFB"/>
    <w:rsid w:val="00FA2575"/>
    <w:rsid w:val="00FA28E9"/>
    <w:rsid w:val="00FA2DE4"/>
    <w:rsid w:val="00FA4B39"/>
    <w:rsid w:val="00FA53B8"/>
    <w:rsid w:val="00FA5D98"/>
    <w:rsid w:val="00FA6A9D"/>
    <w:rsid w:val="00FB15DD"/>
    <w:rsid w:val="00FB2F75"/>
    <w:rsid w:val="00FB4850"/>
    <w:rsid w:val="00FB528C"/>
    <w:rsid w:val="00FB53CD"/>
    <w:rsid w:val="00FB61E9"/>
    <w:rsid w:val="00FB7808"/>
    <w:rsid w:val="00FB7C64"/>
    <w:rsid w:val="00FB7F51"/>
    <w:rsid w:val="00FC2E72"/>
    <w:rsid w:val="00FC55A8"/>
    <w:rsid w:val="00FC7354"/>
    <w:rsid w:val="00FC7A86"/>
    <w:rsid w:val="00FC7F74"/>
    <w:rsid w:val="00FD1D3F"/>
    <w:rsid w:val="00FD29C0"/>
    <w:rsid w:val="00FD29C1"/>
    <w:rsid w:val="00FD532C"/>
    <w:rsid w:val="00FD5A3C"/>
    <w:rsid w:val="00FD6F7C"/>
    <w:rsid w:val="00FE1AEA"/>
    <w:rsid w:val="00FE2650"/>
    <w:rsid w:val="00FE3116"/>
    <w:rsid w:val="00FE33A4"/>
    <w:rsid w:val="00FE5567"/>
    <w:rsid w:val="00FE5EA4"/>
    <w:rsid w:val="00FE777D"/>
    <w:rsid w:val="00FE7A59"/>
    <w:rsid w:val="00FF17E7"/>
    <w:rsid w:val="00FF299F"/>
    <w:rsid w:val="00FF2D7C"/>
    <w:rsid w:val="00FF39BD"/>
    <w:rsid w:val="00FF4A47"/>
    <w:rsid w:val="00FF5E7E"/>
    <w:rsid w:val="00FF6228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F0712F"/>
  <w15:docId w15:val="{FECA95B8-93D5-4559-82D4-BB065B1D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C45C31"/>
    <w:rPr>
      <w:rFonts w:ascii="Arial" w:hAnsi="Arial"/>
      <w:sz w:val="22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30C59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881CCA"/>
  </w:style>
  <w:style w:type="character" w:customStyle="1" w:styleId="eop">
    <w:name w:val="eop"/>
    <w:basedOn w:val="Absatz-Standardschriftart"/>
    <w:rsid w:val="00881CCA"/>
  </w:style>
  <w:style w:type="table" w:styleId="Tabellenraster">
    <w:name w:val="Table Grid"/>
    <w:basedOn w:val="NormaleTabelle"/>
    <w:uiPriority w:val="59"/>
    <w:rsid w:val="004A3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erion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illenbrand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335E9-5FB0-47D9-B583-34076203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851</Words>
  <Characters>6027</Characters>
  <Application>Microsoft Office Word</Application>
  <DocSecurity>0</DocSecurity>
  <Lines>50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6865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2</cp:revision>
  <cp:lastPrinted>2024-01-30T07:13:00Z</cp:lastPrinted>
  <dcterms:created xsi:type="dcterms:W3CDTF">2024-01-30T07:15:00Z</dcterms:created>
  <dcterms:modified xsi:type="dcterms:W3CDTF">2024-01-30T07:15:00Z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